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ayout w:type="fixed"/>
        <w:tblLook w:val="0000" w:firstRow="0" w:lastRow="0" w:firstColumn="0" w:lastColumn="0" w:noHBand="0" w:noVBand="0"/>
      </w:tblPr>
      <w:tblGrid>
        <w:gridCol w:w="4433"/>
        <w:gridCol w:w="5632"/>
      </w:tblGrid>
      <w:tr w:rsidR="00CE4742" w:rsidRPr="00CE4742" w:rsidTr="00AF0615">
        <w:trPr>
          <w:trHeight w:val="1305"/>
        </w:trPr>
        <w:tc>
          <w:tcPr>
            <w:tcW w:w="4433" w:type="dxa"/>
          </w:tcPr>
          <w:p w:rsidR="00CE4742" w:rsidRPr="00CE4742" w:rsidRDefault="00CE4742" w:rsidP="00CE4742">
            <w:pPr>
              <w:spacing w:after="0" w:line="240" w:lineRule="auto"/>
              <w:jc w:val="center"/>
              <w:rPr>
                <w:rFonts w:eastAsia="Calibri" w:cs="Times New Roman"/>
                <w:lang w:val="pt-BR"/>
              </w:rPr>
            </w:pPr>
            <w:r w:rsidRPr="00CE4742">
              <w:rPr>
                <w:rFonts w:eastAsia="Calibri" w:cs="Times New Roman"/>
                <w:lang w:val="pt-BR"/>
              </w:rPr>
              <w:t>UBND QUẬN NAM TỪ LIÊM</w:t>
            </w:r>
          </w:p>
          <w:p w:rsidR="00CE4742" w:rsidRPr="00CE4742" w:rsidRDefault="00CE4742" w:rsidP="00CE4742">
            <w:pPr>
              <w:spacing w:after="0" w:line="240" w:lineRule="auto"/>
              <w:jc w:val="center"/>
              <w:rPr>
                <w:rFonts w:eastAsia="Calibri" w:cs="Times New Roman"/>
                <w:b/>
                <w:bCs/>
                <w:sz w:val="22"/>
                <w:szCs w:val="26"/>
                <w:lang w:val="pt-BR"/>
              </w:rPr>
            </w:pPr>
            <w:r w:rsidRPr="00CE4742">
              <w:rPr>
                <w:rFonts w:eastAsia="Calibri" w:cs="Times New Roman"/>
                <w:b/>
                <w:bCs/>
                <w:sz w:val="22"/>
                <w:szCs w:val="26"/>
                <w:lang w:val="pt-BR"/>
              </w:rPr>
              <w:t>TRƯỜNG TIỂU HỌC TRUNG VĂN</w:t>
            </w:r>
          </w:p>
          <w:p w:rsidR="00CE4742" w:rsidRPr="00CE4742" w:rsidRDefault="00CE4742" w:rsidP="00CE4742">
            <w:pPr>
              <w:spacing w:after="0" w:line="240" w:lineRule="auto"/>
              <w:rPr>
                <w:rFonts w:eastAsia="Calibri" w:cs="Times New Roman"/>
                <w:sz w:val="27"/>
                <w:szCs w:val="27"/>
                <w:lang w:val="pt-BR"/>
              </w:rPr>
            </w:pPr>
            <w:r w:rsidRPr="00CE4742">
              <w:rPr>
                <w:rFonts w:eastAsia="Calibri" w:cs="Times New Roman"/>
                <w:noProof/>
                <w:sz w:val="28"/>
                <w:szCs w:val="28"/>
              </w:rPr>
              <mc:AlternateContent>
                <mc:Choice Requires="wps">
                  <w:drawing>
                    <wp:anchor distT="0" distB="0" distL="114300" distR="114300" simplePos="0" relativeHeight="251660288" behindDoc="0" locked="0" layoutInCell="1" allowOverlap="1" wp14:anchorId="4B762808" wp14:editId="0EEA8AC8">
                      <wp:simplePos x="0" y="0"/>
                      <wp:positionH relativeFrom="column">
                        <wp:posOffset>773430</wp:posOffset>
                      </wp:positionH>
                      <wp:positionV relativeFrom="paragraph">
                        <wp:posOffset>34290</wp:posOffset>
                      </wp:positionV>
                      <wp:extent cx="1028700" cy="0"/>
                      <wp:effectExtent l="11430" t="5715" r="7620"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9pt,2.7pt" to="141.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66y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"/>
                  </w:pict>
                </mc:Fallback>
              </mc:AlternateContent>
            </w:r>
          </w:p>
          <w:p w:rsidR="00CE4742" w:rsidRPr="00CE4742" w:rsidRDefault="00CE4742" w:rsidP="00CE4742">
            <w:pPr>
              <w:spacing w:after="0" w:line="240" w:lineRule="auto"/>
              <w:jc w:val="center"/>
              <w:rPr>
                <w:rFonts w:eastAsia="Calibri" w:cs="Times New Roman"/>
                <w:sz w:val="27"/>
                <w:szCs w:val="27"/>
                <w:lang w:val="pt-BR"/>
              </w:rPr>
            </w:pPr>
            <w:r w:rsidRPr="00CE4742">
              <w:rPr>
                <w:rFonts w:eastAsia="Calibri" w:cs="Times New Roman"/>
                <w:sz w:val="27"/>
                <w:szCs w:val="27"/>
                <w:lang w:val="pt-BR"/>
              </w:rPr>
              <w:t>Số:      /KH-THTV</w:t>
            </w:r>
          </w:p>
        </w:tc>
        <w:tc>
          <w:tcPr>
            <w:tcW w:w="5632" w:type="dxa"/>
          </w:tcPr>
          <w:p w:rsidR="00CE4742" w:rsidRPr="00CE4742" w:rsidRDefault="00CE4742" w:rsidP="00CE4742">
            <w:pPr>
              <w:spacing w:after="0" w:line="240" w:lineRule="auto"/>
              <w:jc w:val="center"/>
              <w:rPr>
                <w:rFonts w:eastAsia="Calibri" w:cs="Times New Roman"/>
                <w:b/>
                <w:bCs/>
                <w:lang w:val="pt-BR"/>
              </w:rPr>
            </w:pPr>
            <w:r w:rsidRPr="00CE4742">
              <w:rPr>
                <w:rFonts w:eastAsia="Calibri" w:cs="Times New Roman"/>
                <w:b/>
                <w:bCs/>
                <w:lang w:val="pt-BR"/>
              </w:rPr>
              <w:t>CỘNG HOÀ XÃ HỘI CHỦ NGHĨA VIỆT NAM</w:t>
            </w:r>
          </w:p>
          <w:p w:rsidR="00CE4742" w:rsidRPr="00CE4742" w:rsidRDefault="00CE4742" w:rsidP="00CE4742">
            <w:pPr>
              <w:spacing w:after="0" w:line="240" w:lineRule="auto"/>
              <w:jc w:val="center"/>
              <w:rPr>
                <w:rFonts w:eastAsia="Calibri" w:cs="Times New Roman"/>
                <w:b/>
                <w:bCs/>
                <w:sz w:val="22"/>
                <w:szCs w:val="26"/>
                <w:lang w:val="pt-BR"/>
              </w:rPr>
            </w:pPr>
            <w:r w:rsidRPr="00CE4742">
              <w:rPr>
                <w:rFonts w:eastAsia="Calibri" w:cs="Times New Roman"/>
                <w:noProof/>
                <w:szCs w:val="24"/>
              </w:rPr>
              <mc:AlternateContent>
                <mc:Choice Requires="wps">
                  <w:drawing>
                    <wp:anchor distT="0" distB="0" distL="114300" distR="114300" simplePos="0" relativeHeight="251661312" behindDoc="0" locked="0" layoutInCell="1" allowOverlap="1" wp14:anchorId="56DAE642" wp14:editId="26C05662">
                      <wp:simplePos x="0" y="0"/>
                      <wp:positionH relativeFrom="column">
                        <wp:posOffset>1044575</wp:posOffset>
                      </wp:positionH>
                      <wp:positionV relativeFrom="paragraph">
                        <wp:posOffset>207645</wp:posOffset>
                      </wp:positionV>
                      <wp:extent cx="1485900" cy="0"/>
                      <wp:effectExtent l="6350" t="7620" r="12700" b="1143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25pt,16.35pt" to="199.2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O/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GWh9b0xhUQUamdDcXRs3oxW02/O6R01RJ14JHi68VAXhYykjcpYeMMXLDvv2gGMeTodezT&#10;ubFdgIQOoHOU43KXg589onCY5fPpIg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"/>
                  </w:pict>
                </mc:Fallback>
              </mc:AlternateContent>
            </w:r>
            <w:r w:rsidRPr="00CE4742">
              <w:rPr>
                <w:rFonts w:eastAsia="Calibri" w:cs="Times New Roman"/>
                <w:b/>
                <w:bCs/>
                <w:sz w:val="22"/>
                <w:szCs w:val="26"/>
                <w:lang w:val="pt-BR"/>
              </w:rPr>
              <w:t>Độc lập - Tự do - Hạnh phúc</w:t>
            </w:r>
          </w:p>
          <w:p w:rsidR="00CE4742" w:rsidRPr="00CE4742" w:rsidRDefault="00CE4742" w:rsidP="00CE4742">
            <w:pPr>
              <w:spacing w:after="0" w:line="240" w:lineRule="auto"/>
              <w:jc w:val="center"/>
              <w:rPr>
                <w:rFonts w:eastAsia="Calibri" w:cs="Times New Roman"/>
                <w:sz w:val="27"/>
                <w:szCs w:val="27"/>
                <w:lang w:val="pt-BR"/>
              </w:rPr>
            </w:pPr>
          </w:p>
          <w:p w:rsidR="00CE4742" w:rsidRPr="00CE4742" w:rsidRDefault="00CE4742" w:rsidP="00CE4742">
            <w:pPr>
              <w:spacing w:after="0" w:line="240" w:lineRule="auto"/>
              <w:jc w:val="center"/>
              <w:rPr>
                <w:rFonts w:eastAsia="Calibri" w:cs="Times New Roman"/>
                <w:i/>
                <w:iCs/>
                <w:sz w:val="22"/>
                <w:lang w:val="pt-BR"/>
              </w:rPr>
            </w:pPr>
            <w:r w:rsidRPr="00CE4742">
              <w:rPr>
                <w:rFonts w:eastAsia="Calibri" w:cs="Times New Roman"/>
                <w:i/>
                <w:iCs/>
                <w:sz w:val="27"/>
                <w:szCs w:val="27"/>
                <w:lang w:val="pt-BR"/>
              </w:rPr>
              <w:t>Nam Từ Liêm</w:t>
            </w:r>
            <w:r w:rsidR="0010487F">
              <w:rPr>
                <w:rFonts w:eastAsia="Calibri" w:cs="Times New Roman"/>
                <w:i/>
                <w:iCs/>
                <w:sz w:val="22"/>
                <w:lang w:val="pt-BR"/>
              </w:rPr>
              <w:t>, ngày</w:t>
            </w:r>
            <w:r w:rsidR="00096CF0">
              <w:rPr>
                <w:rFonts w:eastAsia="Calibri" w:cs="Times New Roman"/>
                <w:i/>
                <w:iCs/>
                <w:sz w:val="22"/>
                <w:lang w:val="pt-BR"/>
              </w:rPr>
              <w:t xml:space="preserve"> </w:t>
            </w:r>
            <w:r w:rsidR="0010487F">
              <w:rPr>
                <w:rFonts w:eastAsia="Calibri" w:cs="Times New Roman"/>
                <w:i/>
                <w:iCs/>
                <w:sz w:val="22"/>
                <w:lang w:val="pt-BR"/>
              </w:rPr>
              <w:t>09</w:t>
            </w:r>
            <w:r w:rsidR="00096CF0">
              <w:rPr>
                <w:rFonts w:eastAsia="Calibri" w:cs="Times New Roman"/>
                <w:i/>
                <w:iCs/>
                <w:sz w:val="22"/>
                <w:lang w:val="pt-BR"/>
              </w:rPr>
              <w:t xml:space="preserve"> </w:t>
            </w:r>
            <w:r w:rsidR="0010487F">
              <w:rPr>
                <w:rFonts w:eastAsia="Calibri" w:cs="Times New Roman"/>
                <w:i/>
                <w:iCs/>
                <w:sz w:val="22"/>
                <w:lang w:val="pt-BR"/>
              </w:rPr>
              <w:t>tháng10</w:t>
            </w:r>
            <w:r w:rsidR="00096CF0">
              <w:rPr>
                <w:rFonts w:eastAsia="Calibri" w:cs="Times New Roman"/>
                <w:i/>
                <w:iCs/>
                <w:sz w:val="22"/>
                <w:lang w:val="pt-BR"/>
              </w:rPr>
              <w:t xml:space="preserve"> </w:t>
            </w:r>
            <w:r w:rsidRPr="00CE4742">
              <w:rPr>
                <w:rFonts w:eastAsia="Calibri" w:cs="Times New Roman"/>
                <w:i/>
                <w:iCs/>
                <w:sz w:val="22"/>
                <w:lang w:val="pt-BR"/>
              </w:rPr>
              <w:t>năm 2020</w:t>
            </w:r>
          </w:p>
          <w:p w:rsidR="00CE4742" w:rsidRPr="00CE4742" w:rsidRDefault="00CE4742" w:rsidP="00CE4742">
            <w:pPr>
              <w:spacing w:after="0" w:line="240" w:lineRule="auto"/>
              <w:rPr>
                <w:rFonts w:eastAsia="Calibri" w:cs="Times New Roman"/>
                <w:i/>
                <w:iCs/>
                <w:sz w:val="22"/>
                <w:lang w:val="pt-BR"/>
              </w:rPr>
            </w:pPr>
          </w:p>
        </w:tc>
      </w:tr>
    </w:tbl>
    <w:p w:rsidR="00CE4742" w:rsidRPr="00CE4742" w:rsidRDefault="00CE4742" w:rsidP="00CE4742">
      <w:pPr>
        <w:spacing w:after="0" w:line="240" w:lineRule="auto"/>
        <w:jc w:val="center"/>
        <w:rPr>
          <w:rFonts w:eastAsia="Calibri" w:cs="Times New Roman"/>
          <w:b/>
          <w:iCs/>
          <w:sz w:val="32"/>
          <w:szCs w:val="32"/>
          <w:lang w:val="pt-BR"/>
        </w:rPr>
      </w:pPr>
      <w:r w:rsidRPr="00CE4742">
        <w:rPr>
          <w:rFonts w:eastAsia="Calibri" w:cs="Times New Roman"/>
          <w:b/>
          <w:iCs/>
          <w:sz w:val="32"/>
          <w:szCs w:val="32"/>
          <w:lang w:val="pt-BR"/>
        </w:rPr>
        <w:t>KẾ HOẠCH</w:t>
      </w:r>
    </w:p>
    <w:p w:rsidR="00CE4742" w:rsidRPr="00CE4742" w:rsidRDefault="00CE4742" w:rsidP="00CE4742">
      <w:pPr>
        <w:spacing w:after="0" w:line="240" w:lineRule="auto"/>
        <w:jc w:val="center"/>
        <w:rPr>
          <w:rFonts w:eastAsia="Calibri" w:cs="Times New Roman"/>
          <w:b/>
          <w:iCs/>
          <w:sz w:val="32"/>
          <w:szCs w:val="32"/>
          <w:lang w:val="pt-BR"/>
        </w:rPr>
      </w:pPr>
      <w:r w:rsidRPr="00CE4742">
        <w:rPr>
          <w:rFonts w:eastAsia="Calibri" w:cs="Times New Roman"/>
          <w:b/>
          <w:iCs/>
          <w:sz w:val="32"/>
          <w:szCs w:val="32"/>
          <w:lang w:val="pt-BR"/>
        </w:rPr>
        <w:t xml:space="preserve"> </w:t>
      </w:r>
      <w:r w:rsidR="0010487F" w:rsidRPr="0010487F">
        <w:rPr>
          <w:rFonts w:eastAsia="Times New Roman" w:cs="Times New Roman"/>
          <w:b/>
          <w:iCs/>
          <w:sz w:val="28"/>
          <w:szCs w:val="28"/>
          <w:lang w:val="pt-BR"/>
        </w:rPr>
        <w:t xml:space="preserve"> SINH HOẠT CHUYÊN MÔN VÀ TỔ CHỨC CHUYÊN ĐỀ</w:t>
      </w:r>
    </w:p>
    <w:p w:rsidR="00CE4742" w:rsidRPr="00CE4742" w:rsidRDefault="00CE4742" w:rsidP="00CE4742">
      <w:pPr>
        <w:spacing w:after="0" w:line="240" w:lineRule="auto"/>
        <w:jc w:val="center"/>
        <w:rPr>
          <w:rFonts w:eastAsia="Calibri" w:cs="Times New Roman"/>
          <w:b/>
          <w:iCs/>
          <w:sz w:val="32"/>
          <w:szCs w:val="32"/>
          <w:lang w:val="pt-BR"/>
        </w:rPr>
      </w:pPr>
      <w:r w:rsidRPr="00CE4742">
        <w:rPr>
          <w:rFonts w:eastAsia="Calibri" w:cs="Times New Roman"/>
          <w:b/>
          <w:iCs/>
          <w:noProof/>
          <w:sz w:val="32"/>
          <w:szCs w:val="32"/>
        </w:rPr>
        <mc:AlternateContent>
          <mc:Choice Requires="wps">
            <w:drawing>
              <wp:anchor distT="0" distB="0" distL="114300" distR="114300" simplePos="0" relativeHeight="251659264" behindDoc="0" locked="0" layoutInCell="1" allowOverlap="1" wp14:anchorId="228CF5A3" wp14:editId="14B82D29">
                <wp:simplePos x="0" y="0"/>
                <wp:positionH relativeFrom="column">
                  <wp:posOffset>1967865</wp:posOffset>
                </wp:positionH>
                <wp:positionV relativeFrom="paragraph">
                  <wp:posOffset>288290</wp:posOffset>
                </wp:positionV>
                <wp:extent cx="2076450" cy="0"/>
                <wp:effectExtent l="5715" t="12065" r="13335" b="698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154.95pt;margin-top:22.7pt;width:16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NO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IiRx&#10;DxQ9HZwKlVGa+f0M2hYQVsmd8ROSk3zVz4p8t0iqqsOyZSH67awhOfUZ8bsUf7EaquyHL4pCDIYC&#10;YVmnxvQeEtaAToGT840TdnKIwMcseZj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"/>
            </w:pict>
          </mc:Fallback>
        </mc:AlternateContent>
      </w:r>
      <w:r w:rsidRPr="00CE4742">
        <w:rPr>
          <w:rFonts w:eastAsia="Calibri" w:cs="Times New Roman"/>
          <w:b/>
          <w:iCs/>
          <w:sz w:val="32"/>
          <w:szCs w:val="32"/>
          <w:lang w:val="pt-BR"/>
        </w:rPr>
        <w:t xml:space="preserve"> NĂM HỌC 2020 - 2021</w:t>
      </w:r>
    </w:p>
    <w:p w:rsidR="00CE4742" w:rsidRPr="00CE4742" w:rsidRDefault="00CE4742" w:rsidP="00CE4742">
      <w:pPr>
        <w:shd w:val="clear" w:color="auto" w:fill="FFFFFF"/>
        <w:spacing w:after="0" w:line="240" w:lineRule="auto"/>
        <w:jc w:val="both"/>
        <w:rPr>
          <w:rFonts w:ascii="Calibri" w:eastAsia="Times New Roman" w:hAnsi="Calibri" w:cs="Times New Roman"/>
          <w:sz w:val="22"/>
          <w:szCs w:val="28"/>
          <w:lang w:val="pt-BR"/>
        </w:rPr>
      </w:pPr>
      <w:r w:rsidRPr="00CE4742">
        <w:rPr>
          <w:rFonts w:eastAsia="Calibri" w:cs="Times New Roman"/>
          <w:spacing w:val="-2"/>
          <w:sz w:val="28"/>
          <w:szCs w:val="28"/>
          <w:lang w:val="pt-BR"/>
        </w:rPr>
        <w:tab/>
      </w:r>
      <w:r w:rsidRPr="00CE4742">
        <w:rPr>
          <w:rFonts w:eastAsia="Calibri" w:cs="Times New Roman"/>
          <w:sz w:val="28"/>
          <w:szCs w:val="28"/>
          <w:lang w:val="pt-BR"/>
        </w:rPr>
        <w:t xml:space="preserve"> </w:t>
      </w:r>
    </w:p>
    <w:p w:rsidR="00CE4742" w:rsidRPr="00CE4742" w:rsidRDefault="00CE4742" w:rsidP="00926429">
      <w:pPr>
        <w:spacing w:after="0" w:line="240" w:lineRule="auto"/>
        <w:jc w:val="both"/>
        <w:rPr>
          <w:rFonts w:eastAsia="Calibri" w:cs="Times New Roman"/>
          <w:sz w:val="28"/>
          <w:szCs w:val="28"/>
          <w:lang w:eastAsia="vi-VN" w:bidi="vi-VN"/>
        </w:rPr>
      </w:pPr>
      <w:r w:rsidRPr="00CE4742">
        <w:rPr>
          <w:rFonts w:eastAsia="Calibri" w:cs="Times New Roman"/>
          <w:spacing w:val="-2"/>
          <w:sz w:val="28"/>
          <w:szCs w:val="28"/>
          <w:lang w:val="pt-BR"/>
        </w:rPr>
        <w:t xml:space="preserve">    </w:t>
      </w:r>
      <w:bookmarkStart w:id="0" w:name="_GoBack"/>
      <w:bookmarkEnd w:id="0"/>
    </w:p>
    <w:p w:rsidR="00CE4742" w:rsidRPr="00926429" w:rsidRDefault="00926429" w:rsidP="00926429">
      <w:pPr>
        <w:spacing w:after="0" w:line="240" w:lineRule="auto"/>
        <w:ind w:firstLine="720"/>
        <w:jc w:val="both"/>
        <w:rPr>
          <w:rFonts w:eastAsia="Calibri" w:cs="Times New Roman"/>
          <w:sz w:val="28"/>
          <w:szCs w:val="28"/>
        </w:rPr>
      </w:pPr>
      <w:r>
        <w:rPr>
          <w:rFonts w:eastAsia="Calibri" w:cs="Times New Roman"/>
          <w:sz w:val="28"/>
          <w:szCs w:val="28"/>
        </w:rPr>
        <w:t>Căn cứ</w:t>
      </w:r>
      <w:r w:rsidR="00CE4742" w:rsidRPr="00CE4742">
        <w:rPr>
          <w:rFonts w:eastAsia="Calibri" w:cs="Times New Roman"/>
          <w:sz w:val="28"/>
          <w:szCs w:val="28"/>
          <w:lang w:val="vi-VN"/>
        </w:rPr>
        <w:t xml:space="preserve"> Quyết định số 3</w:t>
      </w:r>
      <w:r w:rsidR="00CE4742" w:rsidRPr="00CE4742">
        <w:rPr>
          <w:rFonts w:eastAsia="Calibri" w:cs="Times New Roman"/>
          <w:sz w:val="28"/>
          <w:szCs w:val="28"/>
        </w:rPr>
        <w:t>635</w:t>
      </w:r>
      <w:r w:rsidR="00CE4742" w:rsidRPr="00CE4742">
        <w:rPr>
          <w:rFonts w:eastAsia="Calibri" w:cs="Times New Roman"/>
          <w:sz w:val="28"/>
          <w:szCs w:val="28"/>
          <w:lang w:val="vi-VN"/>
        </w:rPr>
        <w:t xml:space="preserve">/QĐ-UBND, ngày </w:t>
      </w:r>
      <w:r w:rsidR="00CE4742" w:rsidRPr="00CE4742">
        <w:rPr>
          <w:rFonts w:eastAsia="Calibri" w:cs="Times New Roman"/>
          <w:sz w:val="28"/>
          <w:szCs w:val="28"/>
        </w:rPr>
        <w:t>19</w:t>
      </w:r>
      <w:r w:rsidR="00CE4742" w:rsidRPr="00CE4742">
        <w:rPr>
          <w:rFonts w:eastAsia="Calibri" w:cs="Times New Roman"/>
          <w:sz w:val="28"/>
          <w:szCs w:val="28"/>
          <w:lang w:val="vi-VN"/>
        </w:rPr>
        <w:t>/</w:t>
      </w:r>
      <w:r w:rsidR="00CE4742" w:rsidRPr="00CE4742">
        <w:rPr>
          <w:rFonts w:eastAsia="Calibri" w:cs="Times New Roman"/>
          <w:sz w:val="28"/>
          <w:szCs w:val="28"/>
        </w:rPr>
        <w:t>8</w:t>
      </w:r>
      <w:r w:rsidR="00CE4742" w:rsidRPr="00CE4742">
        <w:rPr>
          <w:rFonts w:eastAsia="Calibri" w:cs="Times New Roman"/>
          <w:sz w:val="28"/>
          <w:szCs w:val="28"/>
          <w:lang w:val="vi-VN"/>
        </w:rPr>
        <w:t>/20</w:t>
      </w:r>
      <w:r w:rsidR="00CE4742" w:rsidRPr="00CE4742">
        <w:rPr>
          <w:rFonts w:eastAsia="Calibri" w:cs="Times New Roman"/>
          <w:sz w:val="28"/>
          <w:szCs w:val="28"/>
        </w:rPr>
        <w:t xml:space="preserve">20 </w:t>
      </w:r>
      <w:r w:rsidR="00CE4742" w:rsidRPr="00CE4742">
        <w:rPr>
          <w:rFonts w:eastAsia="Calibri" w:cs="Times New Roman"/>
          <w:sz w:val="28"/>
          <w:szCs w:val="28"/>
          <w:lang w:val="vi-VN"/>
        </w:rPr>
        <w:t>của Ủy ban nhân dân thành phố Hà Nội về việc ban hành Kế hoạch thời gian năm học 20</w:t>
      </w:r>
      <w:r w:rsidR="00CE4742" w:rsidRPr="00CE4742">
        <w:rPr>
          <w:rFonts w:eastAsia="Calibri" w:cs="Times New Roman"/>
          <w:sz w:val="28"/>
          <w:szCs w:val="28"/>
        </w:rPr>
        <w:t>20</w:t>
      </w:r>
      <w:r w:rsidR="00CE4742" w:rsidRPr="00CE4742">
        <w:rPr>
          <w:rFonts w:eastAsia="Calibri" w:cs="Times New Roman"/>
          <w:sz w:val="28"/>
          <w:szCs w:val="28"/>
          <w:lang w:val="vi-VN"/>
        </w:rPr>
        <w:t>-202</w:t>
      </w:r>
      <w:r w:rsidR="00CE4742" w:rsidRPr="00CE4742">
        <w:rPr>
          <w:rFonts w:eastAsia="Calibri" w:cs="Times New Roman"/>
          <w:sz w:val="28"/>
          <w:szCs w:val="28"/>
        </w:rPr>
        <w:t>1</w:t>
      </w:r>
      <w:r w:rsidR="00CE4742" w:rsidRPr="00CE4742">
        <w:rPr>
          <w:rFonts w:eastAsia="Calibri" w:cs="Times New Roman"/>
          <w:sz w:val="28"/>
          <w:szCs w:val="28"/>
          <w:lang w:val="vi-VN"/>
        </w:rPr>
        <w:t xml:space="preserve"> của giáo dục mầm non, giáo dục phổ thông và giáo dục thường xuyên trên địa bàn thành phố Hà Nội</w:t>
      </w:r>
      <w:r>
        <w:rPr>
          <w:rFonts w:eastAsia="Calibri" w:cs="Times New Roman"/>
          <w:sz w:val="28"/>
          <w:szCs w:val="28"/>
        </w:rPr>
        <w:t xml:space="preserve">; </w:t>
      </w:r>
      <w:r w:rsidRPr="00926429">
        <w:rPr>
          <w:rFonts w:eastAsia="Times New Roman" w:cs="Times New Roman"/>
          <w:sz w:val="28"/>
          <w:szCs w:val="28"/>
        </w:rPr>
        <w:t xml:space="preserve">Hướng dẫn số 3135/SGD&amp;ĐT-GDPT ngày 25/9/2020 của Sở GD&amp;ĐT Hà Nội về việc hướng dẫn thực hiện nhiệm vụ năm học 2020-2021; </w:t>
      </w:r>
      <w:r w:rsidRPr="00926429">
        <w:rPr>
          <w:rFonts w:eastAsia="Times New Roman" w:cs="Times New Roman"/>
          <w:spacing w:val="-6"/>
          <w:sz w:val="28"/>
          <w:szCs w:val="28"/>
        </w:rPr>
        <w:t xml:space="preserve">Công văn số </w:t>
      </w:r>
      <w:r w:rsidRPr="00926429">
        <w:rPr>
          <w:rFonts w:eastAsia="SimSun" w:cs="Times New Roman"/>
          <w:bCs/>
          <w:sz w:val="28"/>
          <w:szCs w:val="28"/>
        </w:rPr>
        <w:t xml:space="preserve">1855/SGDĐT-GDPT về việc hướng dẫn sinh hoạt chuyên môn thực hiện Chương trình giáo dục phổ thông cấp tiểu học; Kế </w:t>
      </w:r>
      <w:r w:rsidRPr="00926429">
        <w:rPr>
          <w:rFonts w:eastAsia="Times New Roman" w:cs="Times New Roman"/>
          <w:sz w:val="28"/>
          <w:szCs w:val="28"/>
        </w:rPr>
        <w:t>hoạch số 385/KH-PGD&amp;ĐT ngày 02/10/2020 của phòng GD&amp;ĐT quận Nam Từ Liêm về việc thực hiện nhiệm vụ năm học 2020-2021 cấp Tiểu học</w:t>
      </w:r>
      <w:r>
        <w:rPr>
          <w:rFonts w:eastAsia="Times New Roman" w:cs="Times New Roman"/>
          <w:sz w:val="28"/>
          <w:szCs w:val="28"/>
        </w:rPr>
        <w:t>;</w:t>
      </w:r>
      <w:r>
        <w:rPr>
          <w:rFonts w:eastAsia="Calibri" w:cs="Times New Roman"/>
          <w:spacing w:val="-2"/>
          <w:sz w:val="28"/>
          <w:szCs w:val="28"/>
          <w:lang w:val="pt-BR"/>
        </w:rPr>
        <w:t xml:space="preserve"> </w:t>
      </w:r>
      <w:r w:rsidR="00CE4742" w:rsidRPr="00CE4742">
        <w:rPr>
          <w:rFonts w:eastAsia="Calibri" w:cs="Times New Roman"/>
          <w:sz w:val="28"/>
          <w:szCs w:val="28"/>
          <w:lang w:val="pt-BR"/>
        </w:rPr>
        <w:t>Kế hoạch số</w:t>
      </w:r>
      <w:r>
        <w:rPr>
          <w:rFonts w:eastAsia="Calibri" w:cs="Times New Roman"/>
          <w:sz w:val="28"/>
          <w:szCs w:val="28"/>
          <w:lang w:val="pt-BR"/>
        </w:rPr>
        <w:t xml:space="preserve"> 396/KH-PGD&amp;ĐT ngày 9 tháng 10 năm 2020 </w:t>
      </w:r>
      <w:r w:rsidR="00CE4742" w:rsidRPr="00CE4742">
        <w:rPr>
          <w:rFonts w:eastAsia="Calibri" w:cs="Times New Roman"/>
          <w:sz w:val="28"/>
          <w:szCs w:val="28"/>
          <w:lang w:val="pt-BR"/>
        </w:rPr>
        <w:t>củ</w:t>
      </w:r>
      <w:r>
        <w:rPr>
          <w:rFonts w:eastAsia="Calibri" w:cs="Times New Roman"/>
          <w:sz w:val="28"/>
          <w:szCs w:val="28"/>
          <w:lang w:val="pt-BR"/>
        </w:rPr>
        <w:t>a P</w:t>
      </w:r>
      <w:r w:rsidR="00CE4742" w:rsidRPr="00CE4742">
        <w:rPr>
          <w:rFonts w:eastAsia="Calibri" w:cs="Times New Roman"/>
          <w:sz w:val="28"/>
          <w:szCs w:val="28"/>
          <w:lang w:val="pt-BR"/>
        </w:rPr>
        <w:t>G</w:t>
      </w:r>
      <w:r>
        <w:rPr>
          <w:rFonts w:eastAsia="Calibri" w:cs="Times New Roman"/>
          <w:sz w:val="28"/>
          <w:szCs w:val="28"/>
          <w:lang w:val="pt-BR"/>
        </w:rPr>
        <w:t>D</w:t>
      </w:r>
      <w:r w:rsidR="00CE4742" w:rsidRPr="00CE4742">
        <w:rPr>
          <w:rFonts w:eastAsia="Calibri" w:cs="Times New Roman"/>
          <w:sz w:val="28"/>
          <w:szCs w:val="28"/>
          <w:lang w:val="pt-BR"/>
        </w:rPr>
        <w:t xml:space="preserve">&amp;ĐT Nam Từ Liêm về kế hoạch </w:t>
      </w:r>
      <w:r>
        <w:rPr>
          <w:rFonts w:eastAsia="Calibri" w:cs="Times New Roman"/>
          <w:sz w:val="28"/>
          <w:szCs w:val="28"/>
          <w:lang w:val="pt-BR"/>
        </w:rPr>
        <w:t xml:space="preserve">chuyên môn và tổ chức chuyên đề </w:t>
      </w:r>
      <w:r w:rsidRPr="00CE4742">
        <w:rPr>
          <w:rFonts w:eastAsia="Calibri" w:cs="Times New Roman"/>
          <w:sz w:val="28"/>
          <w:szCs w:val="28"/>
          <w:lang w:val="pt-BR"/>
        </w:rPr>
        <w:t>cấp tiểu học</w:t>
      </w:r>
      <w:r w:rsidRPr="00CE4742">
        <w:rPr>
          <w:rFonts w:eastAsia="Calibri" w:cs="Times New Roman"/>
          <w:sz w:val="28"/>
          <w:szCs w:val="28"/>
          <w:lang w:val="pt-BR"/>
        </w:rPr>
        <w:t xml:space="preserve"> </w:t>
      </w:r>
      <w:r w:rsidR="00CE4742" w:rsidRPr="00CE4742">
        <w:rPr>
          <w:rFonts w:eastAsia="Calibri" w:cs="Times New Roman"/>
          <w:sz w:val="28"/>
          <w:szCs w:val="28"/>
          <w:lang w:val="pt-BR"/>
        </w:rPr>
        <w:t xml:space="preserve">năm học </w:t>
      </w:r>
      <w:r w:rsidR="00CE4742" w:rsidRPr="00CE4742">
        <w:rPr>
          <w:rFonts w:eastAsia="Calibri" w:cs="Times New Roman"/>
          <w:sz w:val="28"/>
          <w:szCs w:val="28"/>
          <w:lang w:val="vi-VN" w:eastAsia="vi-VN" w:bidi="vi-VN"/>
        </w:rPr>
        <w:t>20</w:t>
      </w:r>
      <w:r w:rsidR="00CE4742" w:rsidRPr="00CE4742">
        <w:rPr>
          <w:rFonts w:eastAsia="Calibri" w:cs="Times New Roman"/>
          <w:sz w:val="28"/>
          <w:szCs w:val="28"/>
          <w:lang w:eastAsia="vi-VN" w:bidi="vi-VN"/>
        </w:rPr>
        <w:t>20</w:t>
      </w:r>
      <w:r w:rsidR="00CE4742" w:rsidRPr="00CE4742">
        <w:rPr>
          <w:rFonts w:eastAsia="Calibri" w:cs="Times New Roman"/>
          <w:sz w:val="28"/>
          <w:szCs w:val="28"/>
          <w:lang w:val="vi-VN" w:eastAsia="vi-VN" w:bidi="vi-VN"/>
        </w:rPr>
        <w:t>-20</w:t>
      </w:r>
      <w:r w:rsidR="00CE4742" w:rsidRPr="00CE4742">
        <w:rPr>
          <w:rFonts w:eastAsia="Calibri" w:cs="Times New Roman"/>
          <w:sz w:val="28"/>
          <w:szCs w:val="28"/>
          <w:lang w:eastAsia="vi-VN" w:bidi="vi-VN"/>
        </w:rPr>
        <w:t>21</w:t>
      </w:r>
      <w:r w:rsidR="0010487F">
        <w:rPr>
          <w:rFonts w:eastAsia="Calibri" w:cs="Times New Roman"/>
          <w:sz w:val="28"/>
          <w:szCs w:val="28"/>
          <w:lang w:val="pt-BR"/>
        </w:rPr>
        <w:t>;</w:t>
      </w:r>
      <w:r w:rsidR="00CE4742" w:rsidRPr="00CE4742">
        <w:rPr>
          <w:rFonts w:eastAsia="Calibri" w:cs="Times New Roman"/>
          <w:sz w:val="28"/>
          <w:szCs w:val="28"/>
          <w:lang w:val="pt-BR"/>
        </w:rPr>
        <w:t xml:space="preserve"> </w:t>
      </w:r>
    </w:p>
    <w:p w:rsidR="00CE4742" w:rsidRPr="00CE4742" w:rsidRDefault="00CE4742" w:rsidP="00CE4742">
      <w:pPr>
        <w:spacing w:after="0" w:line="240" w:lineRule="auto"/>
        <w:jc w:val="both"/>
        <w:rPr>
          <w:rFonts w:eastAsia="Calibri" w:cs="Times New Roman"/>
          <w:sz w:val="28"/>
          <w:szCs w:val="28"/>
          <w:lang w:val="pt-BR"/>
        </w:rPr>
      </w:pPr>
      <w:r w:rsidRPr="00CE4742">
        <w:rPr>
          <w:rFonts w:eastAsia="Calibri" w:cs="Times New Roman"/>
          <w:sz w:val="28"/>
          <w:szCs w:val="28"/>
          <w:lang w:val="pt-BR"/>
        </w:rPr>
        <w:t xml:space="preserve">    </w:t>
      </w:r>
      <w:r w:rsidRPr="00CE4742">
        <w:rPr>
          <w:rFonts w:eastAsia="Calibri" w:cs="Times New Roman"/>
          <w:sz w:val="28"/>
          <w:szCs w:val="28"/>
          <w:lang w:val="pt-BR"/>
        </w:rPr>
        <w:tab/>
        <w:t xml:space="preserve">Thực hiện nhiệm vụ năm học </w:t>
      </w:r>
      <w:r w:rsidRPr="00CE4742">
        <w:rPr>
          <w:rFonts w:eastAsia="Calibri" w:cs="Times New Roman"/>
          <w:spacing w:val="-2"/>
          <w:sz w:val="28"/>
          <w:szCs w:val="28"/>
          <w:lang w:val="pt-BR"/>
        </w:rPr>
        <w:t>2020 - 2021</w:t>
      </w:r>
      <w:r w:rsidRPr="00CE4742">
        <w:rPr>
          <w:rFonts w:eastAsia="Calibri" w:cs="Times New Roman"/>
          <w:sz w:val="28"/>
          <w:szCs w:val="28"/>
          <w:lang w:val="pt-BR"/>
        </w:rPr>
        <w:t>,  nhằm nâng cao chất lượng dạy và học trong nhà trường, trường tiểu học Trung Văn xây dựng Kế hoạch tổ</w:t>
      </w:r>
      <w:r w:rsidR="0010487F">
        <w:rPr>
          <w:rFonts w:eastAsia="Calibri" w:cs="Times New Roman"/>
          <w:sz w:val="28"/>
          <w:szCs w:val="28"/>
          <w:lang w:val="pt-BR"/>
        </w:rPr>
        <w:t xml:space="preserve"> sinh hoạt chuyên môn và tổ chức chuyên đề</w:t>
      </w:r>
      <w:r w:rsidRPr="00CE4742">
        <w:rPr>
          <w:rFonts w:eastAsia="Calibri" w:cs="Times New Roman"/>
          <w:sz w:val="28"/>
          <w:szCs w:val="28"/>
          <w:lang w:val="pt-BR"/>
        </w:rPr>
        <w:t xml:space="preserve"> năm học </w:t>
      </w:r>
      <w:r w:rsidRPr="00CE4742">
        <w:rPr>
          <w:rFonts w:eastAsia="Calibri" w:cs="Times New Roman"/>
          <w:spacing w:val="-2"/>
          <w:sz w:val="28"/>
          <w:szCs w:val="28"/>
          <w:lang w:val="pt-BR"/>
        </w:rPr>
        <w:t>2020 - 2021</w:t>
      </w:r>
      <w:r w:rsidRPr="00CE4742">
        <w:rPr>
          <w:rFonts w:eastAsia="Calibri" w:cs="Times New Roman"/>
          <w:sz w:val="28"/>
          <w:szCs w:val="28"/>
          <w:lang w:val="pt-BR"/>
        </w:rPr>
        <w:t>sau:</w:t>
      </w:r>
    </w:p>
    <w:p w:rsidR="00CE4742" w:rsidRPr="00CE4742" w:rsidRDefault="00CE4742" w:rsidP="00CE4742">
      <w:pPr>
        <w:spacing w:after="0" w:line="240" w:lineRule="auto"/>
        <w:jc w:val="both"/>
        <w:rPr>
          <w:rFonts w:eastAsia="Calibri" w:cs="Times New Roman"/>
          <w:sz w:val="28"/>
          <w:szCs w:val="28"/>
          <w:lang w:val="pt-BR"/>
        </w:rPr>
      </w:pPr>
      <w:r w:rsidRPr="00CE4742">
        <w:rPr>
          <w:rFonts w:eastAsia="Calibri" w:cs="Times New Roman"/>
          <w:b/>
          <w:sz w:val="28"/>
          <w:szCs w:val="28"/>
          <w:lang w:val="pt-BR"/>
        </w:rPr>
        <w:t>I. Mục đích, yêu cầu</w:t>
      </w:r>
      <w:r w:rsidRPr="00CE4742">
        <w:rPr>
          <w:rFonts w:eastAsia="Calibri" w:cs="Times New Roman"/>
          <w:sz w:val="28"/>
          <w:szCs w:val="28"/>
          <w:lang w:val="pt-BR"/>
        </w:rPr>
        <w:t>:</w:t>
      </w:r>
    </w:p>
    <w:p w:rsidR="00CE4742" w:rsidRPr="00CE4742" w:rsidRDefault="00CE4742" w:rsidP="00CE4742">
      <w:pPr>
        <w:tabs>
          <w:tab w:val="left" w:pos="284"/>
        </w:tabs>
        <w:spacing w:after="0" w:line="240" w:lineRule="auto"/>
        <w:jc w:val="both"/>
        <w:rPr>
          <w:rFonts w:eastAsia="Calibri" w:cs="Times New Roman"/>
          <w:sz w:val="28"/>
          <w:szCs w:val="28"/>
          <w:lang w:val="pt-BR"/>
        </w:rPr>
      </w:pPr>
      <w:r w:rsidRPr="00CE4742">
        <w:rPr>
          <w:rFonts w:eastAsia="Calibri" w:cs="Times New Roman"/>
          <w:sz w:val="28"/>
          <w:szCs w:val="28"/>
          <w:lang w:val="pt-BR"/>
        </w:rPr>
        <w:tab/>
      </w:r>
      <w:r w:rsidRPr="00CE4742">
        <w:rPr>
          <w:rFonts w:eastAsia="Calibri" w:cs="Times New Roman"/>
          <w:b/>
          <w:i/>
          <w:sz w:val="28"/>
          <w:szCs w:val="28"/>
          <w:lang w:val="pt-BR"/>
        </w:rPr>
        <w:t>1.</w:t>
      </w:r>
      <w:r w:rsidRPr="00CE4742">
        <w:rPr>
          <w:rFonts w:eastAsia="Calibri" w:cs="Times New Roman"/>
          <w:sz w:val="28"/>
          <w:szCs w:val="28"/>
          <w:lang w:val="pt-BR"/>
        </w:rPr>
        <w:t xml:space="preserve"> </w:t>
      </w:r>
      <w:r w:rsidRPr="00CE4742">
        <w:rPr>
          <w:rFonts w:eastAsia="Calibri" w:cs="Times New Roman"/>
          <w:b/>
          <w:i/>
          <w:sz w:val="28"/>
          <w:szCs w:val="28"/>
          <w:lang w:val="pt-BR"/>
        </w:rPr>
        <w:t>Mục đích</w:t>
      </w:r>
      <w:r w:rsidRPr="00CE4742">
        <w:rPr>
          <w:rFonts w:eastAsia="Calibri" w:cs="Times New Roman"/>
          <w:sz w:val="28"/>
          <w:szCs w:val="28"/>
          <w:lang w:val="pt-BR"/>
        </w:rPr>
        <w:t>:</w:t>
      </w:r>
    </w:p>
    <w:p w:rsidR="00926429" w:rsidRPr="00926429" w:rsidRDefault="00CE4742" w:rsidP="00926429">
      <w:pPr>
        <w:tabs>
          <w:tab w:val="left" w:pos="284"/>
          <w:tab w:val="left" w:pos="567"/>
        </w:tabs>
        <w:spacing w:before="60" w:after="60"/>
        <w:jc w:val="both"/>
        <w:rPr>
          <w:rFonts w:eastAsia="Times New Roman" w:cs="Times New Roman"/>
          <w:sz w:val="28"/>
          <w:szCs w:val="28"/>
        </w:rPr>
      </w:pPr>
      <w:r w:rsidRPr="00CE4742">
        <w:rPr>
          <w:rFonts w:eastAsia="Calibri" w:cs="Times New Roman"/>
          <w:sz w:val="28"/>
          <w:szCs w:val="28"/>
          <w:lang w:val="pt-BR"/>
        </w:rPr>
        <w:tab/>
      </w:r>
      <w:r w:rsidRPr="00CE4742">
        <w:rPr>
          <w:rFonts w:eastAsia="Calibri" w:cs="Times New Roman"/>
          <w:sz w:val="28"/>
          <w:szCs w:val="28"/>
          <w:lang w:val="pt-BR"/>
        </w:rPr>
        <w:tab/>
      </w:r>
      <w:r w:rsidR="00926429" w:rsidRPr="00926429">
        <w:rPr>
          <w:rFonts w:eastAsia="Times New Roman" w:cs="Times New Roman"/>
          <w:sz w:val="28"/>
          <w:szCs w:val="28"/>
        </w:rPr>
        <w:tab/>
        <w:t xml:space="preserve">- Thực hiện mục tiêu, chương trình giáo dục phổ thông 2018. </w:t>
      </w:r>
    </w:p>
    <w:p w:rsidR="00926429" w:rsidRPr="00926429" w:rsidRDefault="00926429" w:rsidP="00926429">
      <w:pPr>
        <w:tabs>
          <w:tab w:val="left" w:pos="567"/>
        </w:tabs>
        <w:spacing w:before="60" w:after="60" w:line="240" w:lineRule="auto"/>
        <w:ind w:firstLine="567"/>
        <w:jc w:val="both"/>
        <w:rPr>
          <w:rFonts w:eastAsia="Times New Roman" w:cs="Times New Roman"/>
          <w:sz w:val="28"/>
          <w:szCs w:val="28"/>
        </w:rPr>
      </w:pPr>
      <w:r w:rsidRPr="00926429">
        <w:rPr>
          <w:rFonts w:eastAsia="Times New Roman" w:cs="Times New Roman"/>
          <w:sz w:val="28"/>
          <w:szCs w:val="28"/>
        </w:rPr>
        <w:t xml:space="preserve">- Thống nhất nội dung chỉ đạo về sinh hoạt chuyên môn; xây dựng kế hoạch tổ chức sinh hoạt chuyên môn về các nội dung tìm hiểu Chương trình giáo dục phổ thông 2018, nghiên cứu bài học, xây dựng kế hoạch dạy học các  môn học và hoạt động giáo dục, góp phần nâng cao chất lượng dạy và học. </w:t>
      </w:r>
    </w:p>
    <w:p w:rsidR="00926429" w:rsidRPr="00926429" w:rsidRDefault="00926429" w:rsidP="00926429">
      <w:pPr>
        <w:tabs>
          <w:tab w:val="left" w:pos="284"/>
          <w:tab w:val="left" w:pos="567"/>
        </w:tabs>
        <w:spacing w:before="60" w:after="60" w:line="240" w:lineRule="auto"/>
        <w:jc w:val="both"/>
        <w:rPr>
          <w:rFonts w:eastAsia="Times New Roman" w:cs="Times New Roman"/>
          <w:sz w:val="28"/>
          <w:szCs w:val="28"/>
        </w:rPr>
      </w:pPr>
      <w:r w:rsidRPr="00926429">
        <w:rPr>
          <w:rFonts w:eastAsia="Times New Roman" w:cs="Times New Roman"/>
          <w:sz w:val="28"/>
          <w:szCs w:val="28"/>
        </w:rPr>
        <w:tab/>
      </w:r>
      <w:r w:rsidRPr="00926429">
        <w:rPr>
          <w:rFonts w:eastAsia="Times New Roman" w:cs="Times New Roman"/>
          <w:sz w:val="28"/>
          <w:szCs w:val="28"/>
        </w:rPr>
        <w:tab/>
        <w:t xml:space="preserve">- Không ngừng đẩy mạnh hoạt động chuyên môn trong nhà trường; giải quyết các vướng mắc của giáo viên đối với các môn học. Nâng cao trình độ chuyên môn, nghiệp vụ cho đội ngũ giáo viên Tiểu học. </w:t>
      </w:r>
    </w:p>
    <w:p w:rsidR="00926429" w:rsidRPr="00926429" w:rsidRDefault="00926429" w:rsidP="00926429">
      <w:pPr>
        <w:tabs>
          <w:tab w:val="left" w:pos="284"/>
          <w:tab w:val="left" w:pos="567"/>
        </w:tabs>
        <w:spacing w:before="60" w:after="60" w:line="240" w:lineRule="auto"/>
        <w:jc w:val="both"/>
        <w:rPr>
          <w:rFonts w:eastAsia="Times New Roman" w:cs="Times New Roman"/>
          <w:sz w:val="28"/>
          <w:szCs w:val="28"/>
        </w:rPr>
      </w:pPr>
      <w:r w:rsidRPr="00926429">
        <w:rPr>
          <w:rFonts w:eastAsia="Times New Roman" w:cs="Times New Roman"/>
          <w:sz w:val="28"/>
          <w:szCs w:val="28"/>
        </w:rPr>
        <w:tab/>
      </w:r>
      <w:r w:rsidRPr="00926429">
        <w:rPr>
          <w:rFonts w:eastAsia="Times New Roman" w:cs="Times New Roman"/>
          <w:sz w:val="28"/>
          <w:szCs w:val="28"/>
        </w:rPr>
        <w:tab/>
        <w:t>- Đẩy mạnh đổi mới phương pháp dạy học và sử dụng đồ dụng dạy học, ứng dụng công nghệ thông tin nhằm nâng cao chất lượng dạy học, chú trọng phát triển phẩm chất, năng lực học sinh. Phát huy tính tích cực, chủ động, sáng tạo của học sinh trong học tập đạt kết quả tốt.</w:t>
      </w:r>
    </w:p>
    <w:p w:rsidR="00926429" w:rsidRPr="00926429" w:rsidRDefault="00926429" w:rsidP="00926429">
      <w:pPr>
        <w:tabs>
          <w:tab w:val="left" w:pos="284"/>
          <w:tab w:val="left" w:pos="567"/>
        </w:tabs>
        <w:spacing w:before="60" w:after="60" w:line="240" w:lineRule="auto"/>
        <w:jc w:val="both"/>
        <w:rPr>
          <w:rFonts w:eastAsia="Times New Roman" w:cs="Times New Roman"/>
          <w:sz w:val="28"/>
          <w:szCs w:val="28"/>
        </w:rPr>
      </w:pPr>
      <w:r w:rsidRPr="00926429">
        <w:rPr>
          <w:rFonts w:eastAsia="Times New Roman" w:cs="Times New Roman"/>
          <w:sz w:val="28"/>
          <w:szCs w:val="28"/>
        </w:rPr>
        <w:tab/>
      </w:r>
      <w:r w:rsidRPr="00926429">
        <w:rPr>
          <w:rFonts w:eastAsia="Times New Roman" w:cs="Times New Roman"/>
          <w:sz w:val="28"/>
          <w:szCs w:val="28"/>
        </w:rPr>
        <w:tab/>
        <w:t>- Tạo điều kiện cho cán bộ quản lý, giáo viên của trường được giao lưu, trao đổi, học tập kinh nghiệm nhằm nâng cao trình độ chuyên môn, nghiệp vụ đồng thời thực hiện nhiệm vụ bồi dưỡng thường xuyên về chuyên môn.</w:t>
      </w:r>
    </w:p>
    <w:p w:rsidR="004A6773" w:rsidRPr="00CE4742" w:rsidRDefault="004A6773" w:rsidP="00926429">
      <w:pPr>
        <w:tabs>
          <w:tab w:val="left" w:pos="284"/>
        </w:tabs>
        <w:spacing w:after="0" w:line="240" w:lineRule="auto"/>
        <w:jc w:val="both"/>
        <w:rPr>
          <w:rFonts w:eastAsia="Calibri" w:cs="Times New Roman"/>
          <w:sz w:val="28"/>
          <w:szCs w:val="28"/>
          <w:lang w:val="pt-BR"/>
        </w:rPr>
      </w:pPr>
    </w:p>
    <w:p w:rsidR="00CE4742" w:rsidRPr="00CE4742" w:rsidRDefault="00CE4742" w:rsidP="00CE4742">
      <w:pPr>
        <w:tabs>
          <w:tab w:val="left" w:pos="284"/>
        </w:tabs>
        <w:spacing w:after="0" w:line="240" w:lineRule="auto"/>
        <w:jc w:val="both"/>
        <w:rPr>
          <w:rFonts w:eastAsia="Calibri" w:cs="Times New Roman"/>
          <w:sz w:val="28"/>
          <w:szCs w:val="28"/>
          <w:lang w:val="pt-BR"/>
        </w:rPr>
      </w:pPr>
      <w:r w:rsidRPr="00CE4742">
        <w:rPr>
          <w:rFonts w:eastAsia="Calibri" w:cs="Times New Roman"/>
          <w:sz w:val="28"/>
          <w:szCs w:val="28"/>
          <w:lang w:val="pt-BR"/>
        </w:rPr>
        <w:lastRenderedPageBreak/>
        <w:tab/>
      </w:r>
      <w:r w:rsidRPr="00CE4742">
        <w:rPr>
          <w:rFonts w:eastAsia="Calibri" w:cs="Times New Roman"/>
          <w:b/>
          <w:i/>
          <w:sz w:val="28"/>
          <w:szCs w:val="28"/>
          <w:lang w:val="pt-BR"/>
        </w:rPr>
        <w:t>2. Yêu cầu</w:t>
      </w:r>
      <w:r w:rsidRPr="00CE4742">
        <w:rPr>
          <w:rFonts w:eastAsia="Calibri" w:cs="Times New Roman"/>
          <w:sz w:val="28"/>
          <w:szCs w:val="28"/>
          <w:lang w:val="pt-BR"/>
        </w:rPr>
        <w:t>:</w:t>
      </w:r>
    </w:p>
    <w:p w:rsidR="00926429" w:rsidRDefault="00CE4742" w:rsidP="00926429">
      <w:pPr>
        <w:tabs>
          <w:tab w:val="left" w:pos="567"/>
        </w:tabs>
        <w:spacing w:before="60" w:after="60"/>
        <w:jc w:val="both"/>
        <w:rPr>
          <w:rFonts w:eastAsia="Times New Roman" w:cs="Times New Roman"/>
          <w:sz w:val="28"/>
          <w:szCs w:val="28"/>
        </w:rPr>
      </w:pPr>
      <w:r w:rsidRPr="00CE4742">
        <w:rPr>
          <w:rFonts w:eastAsia="Calibri" w:cs="Times New Roman"/>
          <w:sz w:val="28"/>
          <w:szCs w:val="28"/>
          <w:lang w:val="pt-BR"/>
        </w:rPr>
        <w:tab/>
      </w:r>
      <w:r w:rsidRPr="00CE4742">
        <w:rPr>
          <w:rFonts w:eastAsia="Calibri" w:cs="Times New Roman"/>
          <w:sz w:val="28"/>
          <w:szCs w:val="28"/>
          <w:lang w:val="pt-BR"/>
        </w:rPr>
        <w:tab/>
      </w:r>
      <w:r w:rsidR="00926429">
        <w:rPr>
          <w:rFonts w:eastAsia="Times New Roman" w:cs="Times New Roman"/>
          <w:sz w:val="28"/>
          <w:szCs w:val="28"/>
        </w:rPr>
        <w:t>Tổ chức chuyên đề</w:t>
      </w:r>
      <w:r w:rsidR="00926429" w:rsidRPr="00926429">
        <w:rPr>
          <w:rFonts w:eastAsia="Times New Roman" w:cs="Times New Roman"/>
          <w:sz w:val="28"/>
          <w:szCs w:val="28"/>
        </w:rPr>
        <w:t xml:space="preserve"> chất lượng, hiệu quả, đảm bảo mục tiêu giáo dục theo Chương trình giáo dục phổ thông cấp Tiểu học, phù hợp với </w:t>
      </w:r>
      <w:r w:rsidR="00926429">
        <w:rPr>
          <w:rFonts w:eastAsia="Times New Roman" w:cs="Times New Roman"/>
          <w:sz w:val="28"/>
          <w:szCs w:val="28"/>
        </w:rPr>
        <w:t>đặc điểm giáo dục</w:t>
      </w:r>
      <w:r w:rsidR="00926429" w:rsidRPr="00926429">
        <w:rPr>
          <w:rFonts w:eastAsia="Times New Roman" w:cs="Times New Roman"/>
          <w:sz w:val="28"/>
          <w:szCs w:val="28"/>
        </w:rPr>
        <w:t xml:space="preserve"> và điều kiện thực tế </w:t>
      </w:r>
      <w:r w:rsidR="00926429">
        <w:rPr>
          <w:rFonts w:eastAsia="Times New Roman" w:cs="Times New Roman"/>
          <w:sz w:val="28"/>
          <w:szCs w:val="28"/>
        </w:rPr>
        <w:t>của</w:t>
      </w:r>
      <w:r w:rsidR="00926429" w:rsidRPr="00926429">
        <w:rPr>
          <w:rFonts w:eastAsia="Times New Roman" w:cs="Times New Roman"/>
          <w:sz w:val="28"/>
          <w:szCs w:val="28"/>
        </w:rPr>
        <w:t xml:space="preserve"> nhà trường.    </w:t>
      </w:r>
    </w:p>
    <w:p w:rsidR="00926429" w:rsidRPr="00926429" w:rsidRDefault="00926429" w:rsidP="00926429">
      <w:pPr>
        <w:spacing w:before="60" w:after="60" w:line="240" w:lineRule="auto"/>
        <w:ind w:firstLine="567"/>
        <w:jc w:val="both"/>
        <w:rPr>
          <w:rFonts w:eastAsia="Times New Roman" w:cs="Times New Roman"/>
          <w:sz w:val="28"/>
          <w:szCs w:val="28"/>
        </w:rPr>
      </w:pPr>
      <w:r w:rsidRPr="00926429">
        <w:rPr>
          <w:rFonts w:eastAsia="Times New Roman" w:cs="Times New Roman"/>
          <w:sz w:val="28"/>
          <w:szCs w:val="28"/>
        </w:rPr>
        <w:t xml:space="preserve">- Yêu cầu giáo viên tích cực, trách nhiệm, tự giác thực hiện các nội dung sinh hoạt chuyên môn theo quy định, chủ động đề xuất các nội dung phương pháp tổ chức thực hiện để nâng cao chất lượng sinh hoạt chuyên môn thực hiện hiệu quả Chương trình giáo dục phổ thông cấp Tiểu học. </w:t>
      </w:r>
    </w:p>
    <w:p w:rsidR="00CE4742" w:rsidRDefault="00CE4742" w:rsidP="00926429">
      <w:pPr>
        <w:tabs>
          <w:tab w:val="left" w:pos="284"/>
        </w:tabs>
        <w:spacing w:after="0" w:line="240" w:lineRule="auto"/>
        <w:jc w:val="both"/>
        <w:rPr>
          <w:rFonts w:eastAsia="Calibri" w:cs="Times New Roman"/>
          <w:sz w:val="28"/>
          <w:szCs w:val="28"/>
          <w:lang w:val="pt-BR"/>
        </w:rPr>
      </w:pPr>
      <w:r w:rsidRPr="00CE4742">
        <w:rPr>
          <w:rFonts w:eastAsia="Calibri" w:cs="Times New Roman"/>
          <w:sz w:val="28"/>
          <w:szCs w:val="28"/>
          <w:lang w:val="pt-BR"/>
        </w:rPr>
        <w:tab/>
      </w:r>
      <w:r w:rsidRPr="00CE4742">
        <w:rPr>
          <w:rFonts w:eastAsia="Calibri" w:cs="Times New Roman"/>
          <w:sz w:val="28"/>
          <w:szCs w:val="28"/>
          <w:lang w:val="pt-BR"/>
        </w:rPr>
        <w:tab/>
        <w:t>- Chuyên đề cấp Quận: cử đại biểu tham dự đầy đủ, đúng thành phần theo giấy mời. Sau khi dự chuyên đề cấp Quận, trường tổ chức chuyên đề cấp khối, cấp trường cho phù hợp tình hình thực tế.</w:t>
      </w:r>
    </w:p>
    <w:p w:rsidR="00926429" w:rsidRPr="00CE4742" w:rsidRDefault="00926429" w:rsidP="00926429">
      <w:pPr>
        <w:tabs>
          <w:tab w:val="left" w:pos="284"/>
        </w:tabs>
        <w:spacing w:after="0" w:line="240" w:lineRule="auto"/>
        <w:jc w:val="both"/>
        <w:rPr>
          <w:rFonts w:eastAsia="Calibri" w:cs="Times New Roman"/>
          <w:sz w:val="28"/>
          <w:szCs w:val="28"/>
          <w:lang w:val="pt-BR"/>
        </w:rPr>
      </w:pPr>
      <w:r>
        <w:rPr>
          <w:rFonts w:eastAsia="Times New Roman" w:cs="Times New Roman"/>
          <w:sz w:val="28"/>
          <w:szCs w:val="28"/>
        </w:rPr>
        <w:tab/>
        <w:t xml:space="preserve">     - Giáo viên chuyên biệt tham gia</w:t>
      </w:r>
      <w:r w:rsidRPr="00926429">
        <w:rPr>
          <w:rFonts w:eastAsia="Times New Roman" w:cs="Times New Roman"/>
          <w:sz w:val="28"/>
          <w:szCs w:val="28"/>
        </w:rPr>
        <w:t xml:space="preserve"> nhóm các bộ môn: Âm nhạc, Mỹ thuật, T</w:t>
      </w:r>
      <w:r>
        <w:rPr>
          <w:rFonts w:eastAsia="Times New Roman" w:cs="Times New Roman"/>
          <w:sz w:val="28"/>
          <w:szCs w:val="28"/>
        </w:rPr>
        <w:t>in học, Thể dục, tiếng Anh; nhóm</w:t>
      </w:r>
      <w:r w:rsidRPr="00926429">
        <w:rPr>
          <w:rFonts w:eastAsia="Times New Roman" w:cs="Times New Roman"/>
          <w:sz w:val="28"/>
          <w:szCs w:val="28"/>
        </w:rPr>
        <w:t xml:space="preserve"> các trường cùng lựa chọn cùng bộ sách lớp 1.</w:t>
      </w:r>
    </w:p>
    <w:p w:rsidR="00926429" w:rsidRPr="007E6862" w:rsidRDefault="00CE4742" w:rsidP="007E6862">
      <w:pPr>
        <w:spacing w:after="0" w:line="240" w:lineRule="auto"/>
        <w:jc w:val="both"/>
        <w:rPr>
          <w:rFonts w:eastAsia="Calibri" w:cs="Times New Roman"/>
          <w:sz w:val="28"/>
          <w:szCs w:val="28"/>
          <w:lang w:val="pt-BR"/>
        </w:rPr>
      </w:pPr>
      <w:r w:rsidRPr="00CE4742">
        <w:rPr>
          <w:rFonts w:eastAsia="Calibri" w:cs="Times New Roman"/>
          <w:b/>
          <w:sz w:val="28"/>
          <w:szCs w:val="28"/>
          <w:lang w:val="pt-BR"/>
        </w:rPr>
        <w:t>II. Kế hoạch cụ thể</w:t>
      </w:r>
      <w:r w:rsidRPr="00CE4742">
        <w:rPr>
          <w:rFonts w:eastAsia="Calibri" w:cs="Times New Roman"/>
          <w:sz w:val="28"/>
          <w:szCs w:val="28"/>
          <w:lang w:val="pt-BR"/>
        </w:rPr>
        <w:t>:</w:t>
      </w:r>
    </w:p>
    <w:p w:rsidR="00CE4742" w:rsidRDefault="007E6862" w:rsidP="007E6862">
      <w:pPr>
        <w:spacing w:after="0" w:line="240" w:lineRule="auto"/>
        <w:ind w:left="284"/>
        <w:contextualSpacing/>
        <w:jc w:val="both"/>
        <w:rPr>
          <w:rFonts w:eastAsia="Calibri" w:cs="Times New Roman"/>
          <w:sz w:val="28"/>
          <w:szCs w:val="28"/>
          <w:lang w:val="pt-BR"/>
        </w:rPr>
      </w:pPr>
      <w:r>
        <w:rPr>
          <w:rFonts w:eastAsia="Calibri" w:cs="Times New Roman"/>
          <w:b/>
          <w:i/>
          <w:sz w:val="28"/>
          <w:szCs w:val="28"/>
          <w:lang w:val="pt-BR"/>
        </w:rPr>
        <w:t xml:space="preserve">      1. </w:t>
      </w:r>
      <w:r w:rsidR="00CE4742" w:rsidRPr="00CE4742">
        <w:rPr>
          <w:rFonts w:eastAsia="Calibri" w:cs="Times New Roman"/>
          <w:b/>
          <w:i/>
          <w:sz w:val="28"/>
          <w:szCs w:val="28"/>
          <w:lang w:val="pt-BR"/>
        </w:rPr>
        <w:t>Thời gian, môn, phân môn dạy chuyên đề</w:t>
      </w:r>
      <w:r w:rsidR="00CE4742" w:rsidRPr="00CE4742">
        <w:rPr>
          <w:rFonts w:eastAsia="Calibri" w:cs="Times New Roman"/>
          <w:sz w:val="28"/>
          <w:szCs w:val="28"/>
          <w:lang w:val="pt-BR"/>
        </w:rPr>
        <w:t>:</w:t>
      </w:r>
    </w:p>
    <w:p w:rsidR="007E6862" w:rsidRPr="007E6862" w:rsidRDefault="007E6862" w:rsidP="007E6862">
      <w:pPr>
        <w:spacing w:after="0" w:line="240" w:lineRule="auto"/>
        <w:ind w:firstLine="284"/>
        <w:jc w:val="both"/>
        <w:rPr>
          <w:rFonts w:eastAsia="Calibri" w:cs="Times New Roman"/>
          <w:b/>
          <w:i/>
          <w:sz w:val="28"/>
          <w:szCs w:val="28"/>
          <w:lang w:val="pt-BR"/>
        </w:rPr>
      </w:pPr>
      <w:r>
        <w:rPr>
          <w:rFonts w:eastAsia="Calibri" w:cs="Times New Roman"/>
          <w:b/>
          <w:i/>
          <w:sz w:val="28"/>
          <w:szCs w:val="28"/>
          <w:lang w:val="pt-BR"/>
        </w:rPr>
        <w:t xml:space="preserve">     1.2. </w:t>
      </w:r>
      <w:r w:rsidRPr="007E6862">
        <w:rPr>
          <w:rFonts w:eastAsia="Calibri" w:cs="Times New Roman"/>
          <w:b/>
          <w:i/>
          <w:sz w:val="28"/>
          <w:szCs w:val="28"/>
          <w:lang w:val="pt-BR"/>
        </w:rPr>
        <w:t xml:space="preserve">Chuyên đề cấp quận: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259"/>
        <w:gridCol w:w="3402"/>
        <w:gridCol w:w="1559"/>
      </w:tblGrid>
      <w:tr w:rsidR="007E6862" w:rsidRPr="00CE4742" w:rsidTr="0023681D">
        <w:trPr>
          <w:tblHeader/>
        </w:trPr>
        <w:tc>
          <w:tcPr>
            <w:tcW w:w="1419"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jc w:val="center"/>
              <w:rPr>
                <w:rFonts w:eastAsia="Calibri" w:cs="Times New Roman"/>
                <w:b/>
                <w:bCs/>
                <w:sz w:val="28"/>
                <w:szCs w:val="28"/>
              </w:rPr>
            </w:pPr>
            <w:r w:rsidRPr="00CE4742">
              <w:rPr>
                <w:rFonts w:eastAsia="Calibri" w:cs="Times New Roman"/>
                <w:b/>
                <w:bCs/>
                <w:sz w:val="28"/>
                <w:szCs w:val="28"/>
              </w:rPr>
              <w:t>Thời gian</w:t>
            </w:r>
          </w:p>
        </w:tc>
        <w:tc>
          <w:tcPr>
            <w:tcW w:w="3259"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ind w:right="34"/>
              <w:jc w:val="center"/>
              <w:rPr>
                <w:rFonts w:eastAsia="Calibri" w:cs="Times New Roman"/>
                <w:b/>
                <w:bCs/>
                <w:sz w:val="28"/>
                <w:szCs w:val="28"/>
              </w:rPr>
            </w:pPr>
            <w:r w:rsidRPr="00CE4742">
              <w:rPr>
                <w:rFonts w:eastAsia="Calibri" w:cs="Times New Roman"/>
                <w:b/>
                <w:bCs/>
                <w:sz w:val="28"/>
                <w:szCs w:val="28"/>
              </w:rPr>
              <w:t>Tên chuyên đề</w:t>
            </w:r>
          </w:p>
        </w:tc>
        <w:tc>
          <w:tcPr>
            <w:tcW w:w="3402"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jc w:val="center"/>
              <w:rPr>
                <w:rFonts w:eastAsia="Calibri" w:cs="Times New Roman"/>
                <w:b/>
                <w:bCs/>
                <w:sz w:val="28"/>
                <w:szCs w:val="28"/>
              </w:rPr>
            </w:pPr>
            <w:r w:rsidRPr="00CE4742">
              <w:rPr>
                <w:rFonts w:eastAsia="Calibri" w:cs="Times New Roman"/>
                <w:b/>
                <w:bCs/>
                <w:sz w:val="28"/>
                <w:szCs w:val="28"/>
              </w:rPr>
              <w:t>Giáo viên thực hiện</w:t>
            </w:r>
          </w:p>
        </w:tc>
        <w:tc>
          <w:tcPr>
            <w:tcW w:w="1559"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ind w:right="-108"/>
              <w:jc w:val="center"/>
              <w:rPr>
                <w:rFonts w:eastAsia="Calibri" w:cs="Times New Roman"/>
                <w:b/>
                <w:bCs/>
                <w:sz w:val="28"/>
                <w:szCs w:val="28"/>
              </w:rPr>
            </w:pPr>
            <w:r>
              <w:rPr>
                <w:rFonts w:eastAsia="Calibri" w:cs="Times New Roman"/>
                <w:b/>
                <w:bCs/>
                <w:sz w:val="28"/>
                <w:szCs w:val="28"/>
              </w:rPr>
              <w:t>Ghi chú</w:t>
            </w:r>
          </w:p>
        </w:tc>
      </w:tr>
      <w:tr w:rsidR="007E6862" w:rsidRPr="00CE4742" w:rsidTr="0023681D">
        <w:tc>
          <w:tcPr>
            <w:tcW w:w="1419" w:type="dxa"/>
            <w:vMerge w:val="restart"/>
            <w:tcBorders>
              <w:top w:val="single" w:sz="4" w:space="0" w:color="auto"/>
              <w:left w:val="single" w:sz="4" w:space="0" w:color="auto"/>
              <w:right w:val="single" w:sz="4" w:space="0" w:color="auto"/>
            </w:tcBorders>
            <w:vAlign w:val="center"/>
          </w:tcPr>
          <w:p w:rsidR="007E6862" w:rsidRPr="00CE4742" w:rsidRDefault="007E6862" w:rsidP="0023681D">
            <w:pPr>
              <w:spacing w:after="0" w:line="480" w:lineRule="auto"/>
              <w:jc w:val="center"/>
              <w:rPr>
                <w:rFonts w:eastAsia="Calibri" w:cs="Times New Roman"/>
                <w:bCs/>
                <w:sz w:val="28"/>
                <w:szCs w:val="28"/>
              </w:rPr>
            </w:pPr>
            <w:r>
              <w:rPr>
                <w:rFonts w:eastAsia="Calibri" w:cs="Times New Roman"/>
                <w:bCs/>
                <w:sz w:val="28"/>
                <w:szCs w:val="28"/>
              </w:rPr>
              <w:t>Tháng 3/2020</w:t>
            </w:r>
          </w:p>
        </w:tc>
        <w:tc>
          <w:tcPr>
            <w:tcW w:w="3259"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7E6862">
            <w:pPr>
              <w:spacing w:after="0" w:line="480" w:lineRule="auto"/>
              <w:rPr>
                <w:rFonts w:eastAsia="Calibri" w:cs="Times New Roman"/>
                <w:sz w:val="28"/>
                <w:szCs w:val="28"/>
              </w:rPr>
            </w:pPr>
            <w:r>
              <w:rPr>
                <w:rFonts w:eastAsia="Calibri" w:cs="Times New Roman"/>
                <w:sz w:val="28"/>
                <w:szCs w:val="28"/>
              </w:rPr>
              <w:t xml:space="preserve"> </w:t>
            </w:r>
            <w:r w:rsidRPr="007E6862">
              <w:rPr>
                <w:rFonts w:ascii="UVnTime" w:eastAsia="Times New Roman" w:hAnsi="UVnTime" w:cs="Times New Roman"/>
                <w:color w:val="000000"/>
                <w:sz w:val="26"/>
                <w:szCs w:val="24"/>
              </w:rPr>
              <w:t>Địa lý</w:t>
            </w:r>
            <w:r>
              <w:rPr>
                <w:rFonts w:ascii="UVnTime" w:eastAsia="Times New Roman" w:hAnsi="UVnTime" w:cs="Times New Roman"/>
                <w:color w:val="000000"/>
                <w:sz w:val="26"/>
                <w:szCs w:val="24"/>
              </w:rPr>
              <w:t xml:space="preserve"> lớp 5</w:t>
            </w:r>
          </w:p>
        </w:tc>
        <w:tc>
          <w:tcPr>
            <w:tcW w:w="3402"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rPr>
                <w:rFonts w:eastAsia="Calibri" w:cs="Times New Roman"/>
                <w:sz w:val="28"/>
                <w:szCs w:val="28"/>
              </w:rPr>
            </w:pPr>
            <w:r>
              <w:rPr>
                <w:rFonts w:eastAsia="Calibri" w:cs="Times New Roman"/>
                <w:sz w:val="28"/>
                <w:szCs w:val="28"/>
              </w:rPr>
              <w:t>Phùng Ngọc Huyền</w:t>
            </w:r>
          </w:p>
        </w:tc>
        <w:tc>
          <w:tcPr>
            <w:tcW w:w="1559"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jc w:val="center"/>
              <w:rPr>
                <w:rFonts w:eastAsia="Calibri" w:cs="Times New Roman"/>
                <w:sz w:val="28"/>
                <w:szCs w:val="28"/>
              </w:rPr>
            </w:pPr>
          </w:p>
        </w:tc>
      </w:tr>
      <w:tr w:rsidR="007E6862" w:rsidRPr="00CE4742" w:rsidTr="0058024D">
        <w:tc>
          <w:tcPr>
            <w:tcW w:w="1419" w:type="dxa"/>
            <w:vMerge/>
            <w:tcBorders>
              <w:left w:val="single" w:sz="4" w:space="0" w:color="auto"/>
              <w:right w:val="single" w:sz="4" w:space="0" w:color="auto"/>
            </w:tcBorders>
            <w:vAlign w:val="center"/>
          </w:tcPr>
          <w:p w:rsidR="007E6862" w:rsidRPr="00CE4742" w:rsidRDefault="007E6862" w:rsidP="0023681D">
            <w:pPr>
              <w:spacing w:after="0" w:line="480" w:lineRule="auto"/>
              <w:jc w:val="center"/>
              <w:rPr>
                <w:rFonts w:eastAsia="Calibri" w:cs="Times New Roman"/>
                <w:bCs/>
                <w:sz w:val="28"/>
                <w:szCs w:val="28"/>
              </w:rPr>
            </w:pPr>
          </w:p>
        </w:tc>
        <w:tc>
          <w:tcPr>
            <w:tcW w:w="3259" w:type="dxa"/>
            <w:tcBorders>
              <w:top w:val="single" w:sz="4" w:space="0" w:color="auto"/>
              <w:left w:val="single" w:sz="4" w:space="0" w:color="auto"/>
              <w:bottom w:val="single" w:sz="4" w:space="0" w:color="auto"/>
              <w:right w:val="single" w:sz="4" w:space="0" w:color="auto"/>
            </w:tcBorders>
            <w:vAlign w:val="center"/>
          </w:tcPr>
          <w:p w:rsidR="007E6862" w:rsidRDefault="007E6862" w:rsidP="007E6862">
            <w:pPr>
              <w:spacing w:after="0" w:line="480" w:lineRule="auto"/>
              <w:rPr>
                <w:rFonts w:eastAsia="Calibri" w:cs="Times New Roman"/>
                <w:sz w:val="28"/>
                <w:szCs w:val="28"/>
              </w:rPr>
            </w:pPr>
            <w:r>
              <w:rPr>
                <w:rFonts w:eastAsia="Calibri" w:cs="Times New Roman"/>
                <w:sz w:val="28"/>
                <w:szCs w:val="28"/>
              </w:rPr>
              <w:t>Tập đọc lớp 4</w:t>
            </w:r>
          </w:p>
        </w:tc>
        <w:tc>
          <w:tcPr>
            <w:tcW w:w="3402"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rPr>
                <w:rFonts w:eastAsia="Calibri" w:cs="Times New Roman"/>
                <w:sz w:val="28"/>
                <w:szCs w:val="28"/>
              </w:rPr>
            </w:pPr>
            <w:r>
              <w:rPr>
                <w:rFonts w:eastAsia="Calibri" w:cs="Times New Roman"/>
                <w:sz w:val="28"/>
                <w:szCs w:val="28"/>
              </w:rPr>
              <w:t>Nguyễn Thị Lan</w:t>
            </w:r>
          </w:p>
        </w:tc>
        <w:tc>
          <w:tcPr>
            <w:tcW w:w="1559" w:type="dxa"/>
            <w:tcBorders>
              <w:top w:val="single" w:sz="4" w:space="0" w:color="auto"/>
              <w:left w:val="single" w:sz="4" w:space="0" w:color="auto"/>
              <w:bottom w:val="single" w:sz="4" w:space="0" w:color="auto"/>
              <w:right w:val="single" w:sz="4" w:space="0" w:color="auto"/>
            </w:tcBorders>
            <w:vAlign w:val="center"/>
          </w:tcPr>
          <w:p w:rsidR="007E6862" w:rsidRPr="00CE4742" w:rsidRDefault="007E6862" w:rsidP="0023681D">
            <w:pPr>
              <w:spacing w:after="0" w:line="480" w:lineRule="auto"/>
              <w:jc w:val="center"/>
              <w:rPr>
                <w:rFonts w:eastAsia="Calibri" w:cs="Times New Roman"/>
                <w:sz w:val="28"/>
                <w:szCs w:val="28"/>
              </w:rPr>
            </w:pPr>
          </w:p>
        </w:tc>
      </w:tr>
    </w:tbl>
    <w:p w:rsidR="007E6862" w:rsidRDefault="007E6862" w:rsidP="00CE4742">
      <w:pPr>
        <w:spacing w:after="0" w:line="240" w:lineRule="auto"/>
        <w:ind w:firstLine="284"/>
        <w:jc w:val="both"/>
        <w:rPr>
          <w:rFonts w:eastAsia="Calibri" w:cs="Times New Roman"/>
          <w:b/>
          <w:bCs/>
          <w:sz w:val="28"/>
          <w:szCs w:val="28"/>
        </w:rPr>
      </w:pPr>
    </w:p>
    <w:p w:rsidR="00CE4742" w:rsidRPr="007E6862" w:rsidRDefault="007E6862" w:rsidP="007E6862">
      <w:pPr>
        <w:spacing w:after="0" w:line="240" w:lineRule="auto"/>
        <w:ind w:firstLine="720"/>
        <w:jc w:val="both"/>
        <w:rPr>
          <w:rFonts w:eastAsia="Calibri" w:cs="Times New Roman"/>
          <w:b/>
          <w:bCs/>
          <w:i/>
          <w:sz w:val="28"/>
          <w:szCs w:val="28"/>
        </w:rPr>
      </w:pPr>
      <w:r w:rsidRPr="007E6862">
        <w:rPr>
          <w:rFonts w:eastAsia="Calibri" w:cs="Times New Roman"/>
          <w:b/>
          <w:bCs/>
          <w:i/>
          <w:sz w:val="28"/>
          <w:szCs w:val="28"/>
        </w:rPr>
        <w:t>1.2. Chuyên đề cấp trường:</w:t>
      </w:r>
    </w:p>
    <w:p w:rsidR="00CE4742" w:rsidRPr="00CE4742" w:rsidRDefault="00CE4742" w:rsidP="00CE4742">
      <w:pPr>
        <w:spacing w:after="0"/>
        <w:jc w:val="center"/>
        <w:rPr>
          <w:rFonts w:eastAsia="Calibri" w:cs="Times New Roman"/>
          <w:b/>
          <w:bCs/>
          <w:sz w:val="28"/>
          <w:szCs w:val="28"/>
        </w:rPr>
      </w:pPr>
      <w:r w:rsidRPr="00CE4742">
        <w:rPr>
          <w:rFonts w:eastAsia="Calibri" w:cs="Times New Roman"/>
          <w:b/>
          <w:bCs/>
          <w:sz w:val="28"/>
          <w:szCs w:val="28"/>
        </w:rPr>
        <w:t xml:space="preserve">   KHỐI 1</w:t>
      </w:r>
    </w:p>
    <w:p w:rsidR="00CE4742" w:rsidRPr="00CE4742" w:rsidRDefault="00CE4742" w:rsidP="00CE4742">
      <w:pPr>
        <w:spacing w:after="0"/>
        <w:jc w:val="center"/>
        <w:rPr>
          <w:rFonts w:eastAsia="Calibri" w:cs="Times New Roman"/>
          <w:b/>
          <w:bCs/>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259"/>
        <w:gridCol w:w="3402"/>
        <w:gridCol w:w="1559"/>
      </w:tblGrid>
      <w:tr w:rsidR="00CE4742" w:rsidRPr="00CE4742" w:rsidTr="000D0E2E">
        <w:trPr>
          <w:tblHeader/>
        </w:trPr>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Thời gian</w:t>
            </w: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b/>
                <w:bCs/>
                <w:sz w:val="28"/>
                <w:szCs w:val="28"/>
              </w:rPr>
            </w:pPr>
            <w:r w:rsidRPr="00CE4742">
              <w:rPr>
                <w:rFonts w:eastAsia="Calibri" w:cs="Times New Roman"/>
                <w:b/>
                <w:bCs/>
                <w:sz w:val="28"/>
                <w:szCs w:val="28"/>
              </w:rPr>
              <w:t>Tên chuyên đề</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Giáo viên thực hiện</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r w:rsidRPr="00CE4742">
              <w:rPr>
                <w:rFonts w:eastAsia="Calibri" w:cs="Times New Roman"/>
                <w:b/>
                <w:bCs/>
                <w:sz w:val="28"/>
                <w:szCs w:val="28"/>
              </w:rPr>
              <w:t>Quy mô</w:t>
            </w:r>
          </w:p>
        </w:tc>
      </w:tr>
      <w:tr w:rsidR="00CE4742" w:rsidRPr="00CE4742" w:rsidTr="000D0E2E">
        <w:tc>
          <w:tcPr>
            <w:tcW w:w="1419" w:type="dxa"/>
            <w:vMerge w:val="restart"/>
            <w:tcBorders>
              <w:top w:val="single" w:sz="4" w:space="0" w:color="auto"/>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9</w:t>
            </w: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0D0E2E" w:rsidP="00CE4742">
            <w:pPr>
              <w:spacing w:after="0" w:line="480" w:lineRule="auto"/>
              <w:rPr>
                <w:rFonts w:eastAsia="Calibri" w:cs="Times New Roman"/>
                <w:sz w:val="28"/>
                <w:szCs w:val="28"/>
              </w:rPr>
            </w:pPr>
            <w:r>
              <w:rPr>
                <w:rFonts w:eastAsia="Calibri" w:cs="Times New Roman"/>
                <w:sz w:val="28"/>
                <w:szCs w:val="28"/>
              </w:rPr>
              <w:t xml:space="preserve"> Toán</w:t>
            </w:r>
            <w:r w:rsidR="00CE4742" w:rsidRPr="00CE4742">
              <w:rPr>
                <w:rFonts w:eastAsia="Calibri" w:cs="Times New Roman"/>
                <w:sz w:val="28"/>
                <w:szCs w:val="28"/>
              </w:rPr>
              <w:t xml:space="preserve"> : Bằng nhau. Dấu bằng.</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Phương Thảo</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trường</w:t>
            </w:r>
          </w:p>
        </w:tc>
      </w:tr>
      <w:tr w:rsidR="00CE4742" w:rsidRPr="00CE4742" w:rsidTr="000D0E2E">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0D0E2E">
            <w:pPr>
              <w:spacing w:after="0" w:line="480" w:lineRule="auto"/>
              <w:rPr>
                <w:rFonts w:eastAsia="Calibri" w:cs="Times New Roman"/>
                <w:sz w:val="28"/>
                <w:szCs w:val="28"/>
              </w:rPr>
            </w:pPr>
            <w:r w:rsidRPr="00CE4742">
              <w:rPr>
                <w:rFonts w:eastAsia="Calibri" w:cs="Times New Roman"/>
                <w:sz w:val="28"/>
                <w:szCs w:val="28"/>
              </w:rPr>
              <w:t>H</w:t>
            </w:r>
            <w:r w:rsidR="000D0E2E">
              <w:rPr>
                <w:rFonts w:eastAsia="Calibri" w:cs="Times New Roman"/>
                <w:sz w:val="28"/>
                <w:szCs w:val="28"/>
              </w:rPr>
              <w:t>ọc vần</w:t>
            </w:r>
            <w:r w:rsidRPr="00CE4742">
              <w:rPr>
                <w:rFonts w:eastAsia="Calibri" w:cs="Times New Roman"/>
                <w:sz w:val="28"/>
                <w:szCs w:val="28"/>
              </w:rPr>
              <w:t>: (T1): Bài 12: l -h</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Lý Việt Nga</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CE4742" w:rsidRPr="00CE4742" w:rsidTr="000D0E2E">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2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rPr>
                <w:rFonts w:eastAsia="Calibri" w:cs="Times New Roman"/>
                <w:sz w:val="28"/>
                <w:szCs w:val="28"/>
              </w:rPr>
            </w:pPr>
            <w:r w:rsidRPr="00CE4742">
              <w:rPr>
                <w:rFonts w:eastAsia="Calibri" w:cs="Times New Roman"/>
                <w:sz w:val="28"/>
                <w:szCs w:val="28"/>
              </w:rPr>
              <w:t>HĐTN:Bài 3: Cảm xúc của em.</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Thu Trang</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trường</w:t>
            </w:r>
          </w:p>
        </w:tc>
      </w:tr>
      <w:tr w:rsidR="00CE4742" w:rsidRPr="00CE4742" w:rsidTr="000D0E2E">
        <w:tc>
          <w:tcPr>
            <w:tcW w:w="1419" w:type="dxa"/>
            <w:vMerge/>
            <w:tcBorders>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0D0E2E" w:rsidP="000D0E2E">
            <w:pPr>
              <w:spacing w:after="0" w:line="480" w:lineRule="auto"/>
              <w:rPr>
                <w:rFonts w:eastAsia="Calibri" w:cs="Times New Roman"/>
                <w:sz w:val="28"/>
                <w:szCs w:val="28"/>
              </w:rPr>
            </w:pPr>
            <w:r w:rsidRPr="00CE4742">
              <w:rPr>
                <w:rFonts w:eastAsia="Calibri" w:cs="Times New Roman"/>
                <w:sz w:val="28"/>
                <w:szCs w:val="28"/>
              </w:rPr>
              <w:t>H</w:t>
            </w:r>
            <w:r>
              <w:rPr>
                <w:rFonts w:eastAsia="Calibri" w:cs="Times New Roman"/>
                <w:sz w:val="28"/>
                <w:szCs w:val="28"/>
              </w:rPr>
              <w:t>ọc vần</w:t>
            </w:r>
            <w:r w:rsidR="00CE4742" w:rsidRPr="00CE4742">
              <w:rPr>
                <w:rFonts w:eastAsia="Calibri" w:cs="Times New Roman"/>
                <w:sz w:val="28"/>
                <w:szCs w:val="28"/>
              </w:rPr>
              <w:t>: (T2): Bài 12: l -h</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Phùng Thị Phương Mai</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CE4742" w:rsidRPr="00CE4742" w:rsidTr="000D0E2E">
        <w:tc>
          <w:tcPr>
            <w:tcW w:w="1419" w:type="dxa"/>
            <w:vMerge w:val="restart"/>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10</w:t>
            </w:r>
          </w:p>
        </w:tc>
        <w:tc>
          <w:tcPr>
            <w:tcW w:w="32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rPr>
                <w:rFonts w:eastAsia="Calibri" w:cs="Times New Roman"/>
                <w:sz w:val="28"/>
                <w:szCs w:val="28"/>
              </w:rPr>
            </w:pPr>
            <w:r w:rsidRPr="00CE4742">
              <w:rPr>
                <w:rFonts w:eastAsia="Calibri" w:cs="Times New Roman"/>
                <w:sz w:val="28"/>
                <w:szCs w:val="28"/>
              </w:rPr>
              <w:t>T</w:t>
            </w:r>
            <w:r w:rsidR="000D0E2E">
              <w:rPr>
                <w:rFonts w:eastAsia="Calibri" w:cs="Times New Roman"/>
                <w:sz w:val="28"/>
                <w:szCs w:val="28"/>
              </w:rPr>
              <w:t>ập viết:</w:t>
            </w:r>
            <w:r w:rsidRPr="00CE4742">
              <w:rPr>
                <w:rFonts w:eastAsia="Calibri" w:cs="Times New Roman"/>
                <w:sz w:val="28"/>
                <w:szCs w:val="28"/>
              </w:rPr>
              <w:t xml:space="preserve"> Bài 31 - 32: an, </w:t>
            </w:r>
            <w:r w:rsidRPr="00CE4742">
              <w:rPr>
                <w:rFonts w:eastAsia="Calibri" w:cs="Times New Roman"/>
                <w:sz w:val="28"/>
                <w:szCs w:val="28"/>
              </w:rPr>
              <w:lastRenderedPageBreak/>
              <w:t>ăn, ân, on,ôn,ơn</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lastRenderedPageBreak/>
              <w:t>Lý Việt Nga</w:t>
            </w:r>
          </w:p>
        </w:tc>
        <w:tc>
          <w:tcPr>
            <w:tcW w:w="1559"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trường</w:t>
            </w:r>
          </w:p>
        </w:tc>
      </w:tr>
      <w:tr w:rsidR="00CE4742" w:rsidRPr="00CE4742" w:rsidTr="000D0E2E">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p>
        </w:tc>
        <w:tc>
          <w:tcPr>
            <w:tcW w:w="3259" w:type="dxa"/>
            <w:tcBorders>
              <w:top w:val="single" w:sz="4" w:space="0" w:color="auto"/>
              <w:left w:val="single" w:sz="4" w:space="0" w:color="auto"/>
              <w:bottom w:val="single" w:sz="4" w:space="0" w:color="auto"/>
              <w:right w:val="single" w:sz="4" w:space="0" w:color="auto"/>
            </w:tcBorders>
          </w:tcPr>
          <w:p w:rsidR="00CE4742" w:rsidRPr="00CE4742" w:rsidRDefault="000D0E2E" w:rsidP="00CE4742">
            <w:pPr>
              <w:rPr>
                <w:rFonts w:eastAsia="Calibri" w:cs="Times New Roman"/>
                <w:sz w:val="28"/>
                <w:szCs w:val="28"/>
              </w:rPr>
            </w:pPr>
            <w:r>
              <w:rPr>
                <w:rFonts w:eastAsia="Calibri" w:cs="Times New Roman"/>
                <w:sz w:val="28"/>
                <w:szCs w:val="28"/>
              </w:rPr>
              <w:t>Toán</w:t>
            </w:r>
            <w:r w:rsidR="00CE4742" w:rsidRPr="00CE4742">
              <w:rPr>
                <w:rFonts w:eastAsia="Calibri" w:cs="Times New Roman"/>
                <w:sz w:val="28"/>
                <w:szCs w:val="28"/>
              </w:rPr>
              <w:t>: Số 0 trong phép cộng.</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Nhật Lệ</w:t>
            </w:r>
          </w:p>
        </w:tc>
        <w:tc>
          <w:tcPr>
            <w:tcW w:w="1559"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trường</w:t>
            </w:r>
          </w:p>
        </w:tc>
      </w:tr>
      <w:tr w:rsidR="00CE4742" w:rsidRPr="00CE4742" w:rsidTr="000D0E2E">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11</w:t>
            </w: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0D0E2E" w:rsidP="00CE4742">
            <w:pPr>
              <w:spacing w:after="0" w:line="480" w:lineRule="auto"/>
              <w:rPr>
                <w:rFonts w:eastAsia="Calibri" w:cs="Times New Roman"/>
                <w:sz w:val="28"/>
                <w:szCs w:val="28"/>
              </w:rPr>
            </w:pPr>
            <w:r>
              <w:rPr>
                <w:rFonts w:eastAsia="Calibri" w:cs="Times New Roman"/>
                <w:sz w:val="28"/>
                <w:szCs w:val="28"/>
              </w:rPr>
              <w:t xml:space="preserve"> Tiếng Việt</w:t>
            </w:r>
            <w:r w:rsidR="00CE4742" w:rsidRPr="00CE4742">
              <w:rPr>
                <w:rFonts w:eastAsia="Calibri" w:cs="Times New Roman"/>
                <w:sz w:val="28"/>
                <w:szCs w:val="28"/>
              </w:rPr>
              <w:t>: Bài 50: Ôn tập và kể chuyện (tiết 1)</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Phương Phương</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trường</w:t>
            </w:r>
          </w:p>
        </w:tc>
      </w:tr>
      <w:tr w:rsidR="00CE4742" w:rsidRPr="00CE4742" w:rsidTr="000D0E2E">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12</w:t>
            </w: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TNXH: Bài 15: Cây xung quanh em.</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Bích Ngọc</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trường</w:t>
            </w:r>
          </w:p>
        </w:tc>
      </w:tr>
      <w:tr w:rsidR="00CE4742" w:rsidRPr="00CE4742" w:rsidTr="000D0E2E">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1</w:t>
            </w: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Đ</w:t>
            </w:r>
            <w:r w:rsidR="000D0E2E">
              <w:rPr>
                <w:rFonts w:eastAsia="Calibri" w:cs="Times New Roman"/>
                <w:sz w:val="28"/>
                <w:szCs w:val="28"/>
              </w:rPr>
              <w:t xml:space="preserve">ạo đức </w:t>
            </w:r>
            <w:r w:rsidRPr="00CE4742">
              <w:rPr>
                <w:rFonts w:eastAsia="Calibri" w:cs="Times New Roman"/>
                <w:sz w:val="28"/>
                <w:szCs w:val="28"/>
              </w:rPr>
              <w:t>:Bài 20: Không nói dối</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Lê Hà My</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trường</w:t>
            </w:r>
          </w:p>
        </w:tc>
      </w:tr>
      <w:tr w:rsidR="00CE4742" w:rsidRPr="00CE4742" w:rsidTr="000D0E2E">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2</w:t>
            </w: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w:t>
            </w:r>
            <w:r w:rsidR="000D0E2E">
              <w:rPr>
                <w:rFonts w:eastAsia="Calibri" w:cs="Times New Roman"/>
                <w:sz w:val="28"/>
                <w:szCs w:val="28"/>
              </w:rPr>
              <w:t xml:space="preserve">ập đọc; </w:t>
            </w:r>
            <w:r w:rsidRPr="00CE4742">
              <w:rPr>
                <w:rFonts w:eastAsia="Calibri" w:cs="Times New Roman"/>
                <w:sz w:val="28"/>
                <w:szCs w:val="28"/>
              </w:rPr>
              <w:t xml:space="preserve"> Bài 1: Rửa tay trước khi ăn (tiết 2)</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Phùng Thị Phương Mai</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rPr>
                <w:rFonts w:ascii="Calibri" w:eastAsia="Calibri" w:hAnsi="Calibri" w:cs="Times New Roman"/>
                <w:sz w:val="22"/>
              </w:rPr>
            </w:pPr>
            <w:r w:rsidRPr="00CE4742">
              <w:rPr>
                <w:rFonts w:eastAsia="Calibri" w:cs="Times New Roman"/>
                <w:sz w:val="28"/>
                <w:szCs w:val="28"/>
              </w:rPr>
              <w:t>Cấp trường</w:t>
            </w:r>
          </w:p>
        </w:tc>
      </w:tr>
      <w:tr w:rsidR="00CE4742" w:rsidRPr="00CE4742" w:rsidTr="000D0E2E">
        <w:tc>
          <w:tcPr>
            <w:tcW w:w="1419" w:type="dxa"/>
            <w:vMerge w:val="restart"/>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3</w:t>
            </w: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0D0E2E" w:rsidP="00CE4742">
            <w:pPr>
              <w:spacing w:after="0" w:line="480" w:lineRule="auto"/>
              <w:rPr>
                <w:rFonts w:eastAsia="Calibri" w:cs="Times New Roman"/>
                <w:sz w:val="28"/>
                <w:szCs w:val="28"/>
              </w:rPr>
            </w:pPr>
            <w:r>
              <w:rPr>
                <w:rFonts w:eastAsia="Calibri" w:cs="Times New Roman"/>
                <w:sz w:val="28"/>
                <w:szCs w:val="28"/>
              </w:rPr>
              <w:t>Toán</w:t>
            </w:r>
            <w:r w:rsidR="00CE4742" w:rsidRPr="00CE4742">
              <w:rPr>
                <w:rFonts w:eastAsia="Calibri" w:cs="Times New Roman"/>
                <w:sz w:val="28"/>
                <w:szCs w:val="28"/>
              </w:rPr>
              <w:t>: Phép cộng số có 2 chữ số với số có 1 chữ số.</w:t>
            </w: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Hoàng Anh</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rPr>
                <w:rFonts w:ascii="Calibri" w:eastAsia="Calibri" w:hAnsi="Calibri" w:cs="Times New Roman"/>
                <w:sz w:val="22"/>
              </w:rPr>
            </w:pPr>
            <w:r w:rsidRPr="00CE4742">
              <w:rPr>
                <w:rFonts w:eastAsia="Calibri" w:cs="Times New Roman"/>
                <w:sz w:val="28"/>
                <w:szCs w:val="28"/>
              </w:rPr>
              <w:t>Cấp trường</w:t>
            </w:r>
          </w:p>
        </w:tc>
      </w:tr>
      <w:tr w:rsidR="00CE4742" w:rsidRPr="00CE4742" w:rsidTr="000D0E2E">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p>
        </w:tc>
        <w:tc>
          <w:tcPr>
            <w:tcW w:w="32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bl>
    <w:p w:rsidR="007E6862" w:rsidRPr="007E6862" w:rsidRDefault="007E6862" w:rsidP="007E6862">
      <w:pPr>
        <w:rPr>
          <w:rFonts w:ascii="Calibri" w:eastAsia="Calibri" w:hAnsi="Calibri" w:cs="Times New Roman"/>
          <w:sz w:val="28"/>
          <w:szCs w:val="28"/>
        </w:rPr>
      </w:pP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r>
      <w:r>
        <w:rPr>
          <w:rFonts w:ascii="Calibri" w:eastAsia="Calibri" w:hAnsi="Calibri" w:cs="Times New Roman"/>
          <w:sz w:val="22"/>
        </w:rPr>
        <w:tab/>
      </w:r>
    </w:p>
    <w:p w:rsidR="00CE4742" w:rsidRPr="00CE4742" w:rsidRDefault="00CE4742" w:rsidP="00CE4742">
      <w:pPr>
        <w:spacing w:after="0"/>
        <w:jc w:val="center"/>
        <w:rPr>
          <w:rFonts w:eastAsia="Calibri" w:cs="Times New Roman"/>
          <w:b/>
          <w:bCs/>
          <w:sz w:val="28"/>
          <w:szCs w:val="28"/>
        </w:rPr>
      </w:pPr>
      <w:r w:rsidRPr="00CE4742">
        <w:rPr>
          <w:rFonts w:eastAsia="Calibri" w:cs="Times New Roman"/>
          <w:b/>
          <w:bCs/>
          <w:sz w:val="28"/>
          <w:szCs w:val="28"/>
        </w:rPr>
        <w:t>KHỐI 2</w:t>
      </w:r>
    </w:p>
    <w:p w:rsidR="00CE4742" w:rsidRPr="00CE4742" w:rsidRDefault="00CE4742" w:rsidP="00CE4742">
      <w:pPr>
        <w:spacing w:after="0"/>
        <w:jc w:val="center"/>
        <w:rPr>
          <w:rFonts w:eastAsia="Calibri" w:cs="Times New Roman"/>
          <w:b/>
          <w:bCs/>
          <w:sz w:val="28"/>
          <w:szCs w:val="28"/>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4521"/>
        <w:gridCol w:w="2880"/>
        <w:gridCol w:w="1530"/>
      </w:tblGrid>
      <w:tr w:rsidR="00CE4742" w:rsidRPr="00CE4742" w:rsidTr="00AF0615">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Thời gian</w:t>
            </w: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b/>
                <w:bCs/>
                <w:sz w:val="28"/>
                <w:szCs w:val="28"/>
              </w:rPr>
            </w:pPr>
            <w:r w:rsidRPr="00CE4742">
              <w:rPr>
                <w:rFonts w:eastAsia="Calibri" w:cs="Times New Roman"/>
                <w:b/>
                <w:bCs/>
                <w:sz w:val="28"/>
                <w:szCs w:val="28"/>
              </w:rPr>
              <w:t>Tên chuyên đề</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Giáo viên thực hiện</w:t>
            </w:r>
          </w:p>
        </w:tc>
        <w:tc>
          <w:tcPr>
            <w:tcW w:w="153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r w:rsidRPr="00CE4742">
              <w:rPr>
                <w:rFonts w:eastAsia="Calibri" w:cs="Times New Roman"/>
                <w:b/>
                <w:bCs/>
                <w:sz w:val="28"/>
                <w:szCs w:val="28"/>
              </w:rPr>
              <w:t>Quy mô</w:t>
            </w:r>
          </w:p>
        </w:tc>
      </w:tr>
      <w:tr w:rsidR="00CE4742" w:rsidRPr="00CE4742" w:rsidTr="00AF0615">
        <w:tc>
          <w:tcPr>
            <w:tcW w:w="1419" w:type="dxa"/>
            <w:vMerge w:val="restart"/>
            <w:tcBorders>
              <w:top w:val="single" w:sz="4" w:space="0" w:color="auto"/>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9</w:t>
            </w: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đọc: Ngôi trường mới</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Trương Thị Mai Lan</w:t>
            </w:r>
          </w:p>
        </w:tc>
        <w:tc>
          <w:tcPr>
            <w:tcW w:w="153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trường</w:t>
            </w:r>
          </w:p>
        </w:tc>
      </w:tr>
      <w:tr w:rsidR="00CE4742" w:rsidRPr="00CE4742" w:rsidTr="00AF061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TNXH: Làm gì để xương và cơ phát triển tốt</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Hà Phương Linh</w:t>
            </w:r>
          </w:p>
        </w:tc>
        <w:tc>
          <w:tcPr>
            <w:tcW w:w="153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CE4742" w:rsidRPr="00CE4742" w:rsidTr="00AF061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HĐTT: Trải nghiệm ngày Trung thu</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Thu Hiền</w:t>
            </w:r>
          </w:p>
        </w:tc>
        <w:tc>
          <w:tcPr>
            <w:tcW w:w="153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trường</w:t>
            </w:r>
          </w:p>
        </w:tc>
      </w:tr>
      <w:tr w:rsidR="00CE4742" w:rsidRPr="00CE4742" w:rsidTr="00AF0615">
        <w:tc>
          <w:tcPr>
            <w:tcW w:w="1419" w:type="dxa"/>
            <w:vMerge/>
            <w:tcBorders>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Toán: 29 + 5</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Trần Thị Tuyết Lan</w:t>
            </w:r>
          </w:p>
        </w:tc>
        <w:tc>
          <w:tcPr>
            <w:tcW w:w="153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CE4742" w:rsidRPr="00CE4742" w:rsidTr="00AF0615">
        <w:tc>
          <w:tcPr>
            <w:tcW w:w="1419" w:type="dxa"/>
            <w:vMerge w:val="restart"/>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10</w:t>
            </w: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làm văn: Mời, nhờ, yêu cầu, đề nghị. Kể ngắn theo câu hỏi.</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Phạm Thị Thanh Hằng</w:t>
            </w:r>
          </w:p>
        </w:tc>
        <w:tc>
          <w:tcPr>
            <w:tcW w:w="1530"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AF061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LTVC:Từ chỉ hoạt động, trạng thái. Dấu phải.</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Hoàng Thị Hương</w:t>
            </w:r>
          </w:p>
        </w:tc>
        <w:tc>
          <w:tcPr>
            <w:tcW w:w="1530"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AF061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11</w:t>
            </w:r>
          </w:p>
        </w:tc>
        <w:tc>
          <w:tcPr>
            <w:tcW w:w="452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Kể chuyện: Bà cháu</w:t>
            </w:r>
          </w:p>
        </w:tc>
        <w:tc>
          <w:tcPr>
            <w:tcW w:w="288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Thu Hiền</w:t>
            </w:r>
          </w:p>
        </w:tc>
        <w:tc>
          <w:tcPr>
            <w:tcW w:w="153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4A6773" w:rsidRPr="00CE4742" w:rsidTr="00AF0615">
        <w:tc>
          <w:tcPr>
            <w:tcW w:w="1419" w:type="dxa"/>
            <w:tcBorders>
              <w:left w:val="single" w:sz="4" w:space="0" w:color="auto"/>
              <w:right w:val="single" w:sz="4" w:space="0" w:color="auto"/>
            </w:tcBorders>
            <w:vAlign w:val="center"/>
          </w:tcPr>
          <w:p w:rsidR="004A6773" w:rsidRPr="00CE4742" w:rsidRDefault="004A6773" w:rsidP="00BD510E">
            <w:pPr>
              <w:spacing w:after="0" w:line="480" w:lineRule="auto"/>
              <w:jc w:val="center"/>
              <w:rPr>
                <w:rFonts w:eastAsia="Calibri" w:cs="Times New Roman"/>
                <w:b/>
                <w:bCs/>
                <w:sz w:val="28"/>
                <w:szCs w:val="28"/>
              </w:rPr>
            </w:pPr>
            <w:r w:rsidRPr="00CE4742">
              <w:rPr>
                <w:rFonts w:eastAsia="Calibri" w:cs="Times New Roman"/>
                <w:b/>
                <w:bCs/>
                <w:sz w:val="28"/>
                <w:szCs w:val="28"/>
              </w:rPr>
              <w:t>Thời gian</w:t>
            </w:r>
          </w:p>
        </w:tc>
        <w:tc>
          <w:tcPr>
            <w:tcW w:w="4521"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BD510E">
            <w:pPr>
              <w:spacing w:after="0" w:line="480" w:lineRule="auto"/>
              <w:ind w:right="34"/>
              <w:jc w:val="center"/>
              <w:rPr>
                <w:rFonts w:eastAsia="Calibri" w:cs="Times New Roman"/>
                <w:b/>
                <w:bCs/>
                <w:sz w:val="28"/>
                <w:szCs w:val="28"/>
              </w:rPr>
            </w:pPr>
            <w:r w:rsidRPr="00CE4742">
              <w:rPr>
                <w:rFonts w:eastAsia="Calibri" w:cs="Times New Roman"/>
                <w:b/>
                <w:bCs/>
                <w:sz w:val="28"/>
                <w:szCs w:val="28"/>
              </w:rPr>
              <w:t>Tên chuyên đề</w:t>
            </w:r>
          </w:p>
        </w:tc>
        <w:tc>
          <w:tcPr>
            <w:tcW w:w="2880"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BD510E">
            <w:pPr>
              <w:spacing w:after="0" w:line="480" w:lineRule="auto"/>
              <w:jc w:val="center"/>
              <w:rPr>
                <w:rFonts w:eastAsia="Calibri" w:cs="Times New Roman"/>
                <w:b/>
                <w:bCs/>
                <w:sz w:val="28"/>
                <w:szCs w:val="28"/>
              </w:rPr>
            </w:pPr>
            <w:r w:rsidRPr="00CE4742">
              <w:rPr>
                <w:rFonts w:eastAsia="Calibri" w:cs="Times New Roman"/>
                <w:b/>
                <w:bCs/>
                <w:sz w:val="28"/>
                <w:szCs w:val="28"/>
              </w:rPr>
              <w:t>Giáo viên thực hiện</w:t>
            </w:r>
          </w:p>
        </w:tc>
        <w:tc>
          <w:tcPr>
            <w:tcW w:w="1530"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BD510E">
            <w:pPr>
              <w:spacing w:after="0" w:line="480" w:lineRule="auto"/>
              <w:ind w:right="-108"/>
              <w:jc w:val="center"/>
              <w:rPr>
                <w:rFonts w:eastAsia="Calibri" w:cs="Times New Roman"/>
                <w:b/>
                <w:bCs/>
                <w:sz w:val="28"/>
                <w:szCs w:val="28"/>
              </w:rPr>
            </w:pPr>
            <w:r w:rsidRPr="00CE4742">
              <w:rPr>
                <w:rFonts w:eastAsia="Calibri" w:cs="Times New Roman"/>
                <w:b/>
                <w:bCs/>
                <w:sz w:val="28"/>
                <w:szCs w:val="28"/>
              </w:rPr>
              <w:t>Quy mô</w:t>
            </w:r>
          </w:p>
        </w:tc>
      </w:tr>
      <w:tr w:rsidR="004A6773" w:rsidRPr="00CE4742" w:rsidTr="00AF0615">
        <w:tc>
          <w:tcPr>
            <w:tcW w:w="1419" w:type="dxa"/>
            <w:tcBorders>
              <w:left w:val="single" w:sz="4" w:space="0" w:color="auto"/>
              <w:right w:val="single" w:sz="4" w:space="0" w:color="auto"/>
            </w:tcBorders>
            <w:vAlign w:val="center"/>
          </w:tcPr>
          <w:p w:rsidR="004A6773" w:rsidRPr="00CE4742" w:rsidRDefault="004A6773" w:rsidP="00CE4742">
            <w:pPr>
              <w:spacing w:after="0" w:line="480" w:lineRule="auto"/>
              <w:jc w:val="center"/>
              <w:rPr>
                <w:rFonts w:eastAsia="Calibri" w:cs="Times New Roman"/>
                <w:sz w:val="28"/>
                <w:szCs w:val="28"/>
              </w:rPr>
            </w:pPr>
            <w:r w:rsidRPr="00CE4742">
              <w:rPr>
                <w:rFonts w:eastAsia="Calibri" w:cs="Times New Roman"/>
                <w:bCs/>
                <w:sz w:val="28"/>
                <w:szCs w:val="28"/>
              </w:rPr>
              <w:t>Tháng 12</w:t>
            </w:r>
          </w:p>
        </w:tc>
        <w:tc>
          <w:tcPr>
            <w:tcW w:w="4521"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Đạo đức: Giữ gìn trường lớp sạch đẹp</w:t>
            </w:r>
          </w:p>
        </w:tc>
        <w:tc>
          <w:tcPr>
            <w:tcW w:w="2880"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Nguyễn Thị Hường</w:t>
            </w:r>
          </w:p>
        </w:tc>
        <w:tc>
          <w:tcPr>
            <w:tcW w:w="1530" w:type="dxa"/>
            <w:tcBorders>
              <w:top w:val="single" w:sz="4" w:space="0" w:color="auto"/>
              <w:left w:val="single" w:sz="4" w:space="0" w:color="auto"/>
              <w:bottom w:val="single" w:sz="4" w:space="0" w:color="auto"/>
              <w:right w:val="single" w:sz="4" w:space="0" w:color="auto"/>
            </w:tcBorders>
          </w:tcPr>
          <w:p w:rsidR="004A6773" w:rsidRPr="00CE4742" w:rsidRDefault="004A6773" w:rsidP="00CE4742">
            <w:pPr>
              <w:jc w:val="center"/>
              <w:rPr>
                <w:rFonts w:ascii="Calibri" w:eastAsia="Calibri" w:hAnsi="Calibri" w:cs="Times New Roman"/>
                <w:sz w:val="22"/>
              </w:rPr>
            </w:pPr>
            <w:r w:rsidRPr="00CE4742">
              <w:rPr>
                <w:rFonts w:eastAsia="Calibri" w:cs="Times New Roman"/>
                <w:sz w:val="28"/>
                <w:szCs w:val="28"/>
              </w:rPr>
              <w:t>Cấp tổ</w:t>
            </w:r>
          </w:p>
        </w:tc>
      </w:tr>
      <w:tr w:rsidR="004A6773" w:rsidRPr="00CE4742" w:rsidTr="00AF0615">
        <w:tc>
          <w:tcPr>
            <w:tcW w:w="1419" w:type="dxa"/>
            <w:tcBorders>
              <w:left w:val="single" w:sz="4" w:space="0" w:color="auto"/>
              <w:right w:val="single" w:sz="4" w:space="0" w:color="auto"/>
            </w:tcBorders>
            <w:vAlign w:val="center"/>
          </w:tcPr>
          <w:p w:rsidR="004A6773" w:rsidRPr="00CE4742" w:rsidRDefault="004A6773" w:rsidP="00CE4742">
            <w:pPr>
              <w:spacing w:after="0" w:line="480" w:lineRule="auto"/>
              <w:jc w:val="center"/>
              <w:rPr>
                <w:rFonts w:eastAsia="Calibri" w:cs="Times New Roman"/>
                <w:bCs/>
                <w:sz w:val="28"/>
                <w:szCs w:val="28"/>
              </w:rPr>
            </w:pPr>
            <w:r w:rsidRPr="00CE4742">
              <w:rPr>
                <w:rFonts w:eastAsia="Calibri" w:cs="Times New Roman"/>
                <w:bCs/>
                <w:sz w:val="28"/>
                <w:szCs w:val="28"/>
              </w:rPr>
              <w:t>Tháng 1</w:t>
            </w:r>
          </w:p>
        </w:tc>
        <w:tc>
          <w:tcPr>
            <w:tcW w:w="4521"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Tập viết: Chữ hoa Q</w:t>
            </w:r>
          </w:p>
        </w:tc>
        <w:tc>
          <w:tcPr>
            <w:tcW w:w="2880"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Đào Linh Chi</w:t>
            </w:r>
          </w:p>
        </w:tc>
        <w:tc>
          <w:tcPr>
            <w:tcW w:w="1530" w:type="dxa"/>
            <w:tcBorders>
              <w:top w:val="single" w:sz="4" w:space="0" w:color="auto"/>
              <w:left w:val="single" w:sz="4" w:space="0" w:color="auto"/>
              <w:bottom w:val="single" w:sz="4" w:space="0" w:color="auto"/>
              <w:right w:val="single" w:sz="4" w:space="0" w:color="auto"/>
            </w:tcBorders>
          </w:tcPr>
          <w:p w:rsidR="004A6773" w:rsidRPr="00CE4742" w:rsidRDefault="004A6773" w:rsidP="00CE4742">
            <w:pPr>
              <w:jc w:val="center"/>
              <w:rPr>
                <w:rFonts w:ascii="Calibri" w:eastAsia="Calibri" w:hAnsi="Calibri" w:cs="Times New Roman"/>
                <w:sz w:val="22"/>
              </w:rPr>
            </w:pPr>
            <w:r w:rsidRPr="00CE4742">
              <w:rPr>
                <w:rFonts w:eastAsia="Calibri" w:cs="Times New Roman"/>
                <w:sz w:val="28"/>
                <w:szCs w:val="28"/>
              </w:rPr>
              <w:t>Cấp tổ</w:t>
            </w:r>
          </w:p>
        </w:tc>
      </w:tr>
      <w:tr w:rsidR="004A6773" w:rsidRPr="00CE4742" w:rsidTr="00AF0615">
        <w:tc>
          <w:tcPr>
            <w:tcW w:w="1419" w:type="dxa"/>
            <w:tcBorders>
              <w:left w:val="single" w:sz="4" w:space="0" w:color="auto"/>
              <w:right w:val="single" w:sz="4" w:space="0" w:color="auto"/>
            </w:tcBorders>
            <w:vAlign w:val="center"/>
          </w:tcPr>
          <w:p w:rsidR="004A6773" w:rsidRPr="00CE4742" w:rsidRDefault="004A6773" w:rsidP="00CE4742">
            <w:pPr>
              <w:spacing w:after="0" w:line="480" w:lineRule="auto"/>
              <w:jc w:val="center"/>
              <w:rPr>
                <w:rFonts w:eastAsia="Calibri" w:cs="Times New Roman"/>
                <w:bCs/>
                <w:sz w:val="28"/>
                <w:szCs w:val="28"/>
              </w:rPr>
            </w:pPr>
            <w:r w:rsidRPr="00CE4742">
              <w:rPr>
                <w:rFonts w:eastAsia="Calibri" w:cs="Times New Roman"/>
                <w:bCs/>
                <w:sz w:val="28"/>
                <w:szCs w:val="28"/>
              </w:rPr>
              <w:t>Tháng 2</w:t>
            </w:r>
          </w:p>
        </w:tc>
        <w:tc>
          <w:tcPr>
            <w:tcW w:w="4521"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Thủ công: Gấp, cắt, dán phong bì</w:t>
            </w:r>
          </w:p>
        </w:tc>
        <w:tc>
          <w:tcPr>
            <w:tcW w:w="2880"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Đào Thị Bích Phượng</w:t>
            </w:r>
          </w:p>
        </w:tc>
        <w:tc>
          <w:tcPr>
            <w:tcW w:w="1530" w:type="dxa"/>
            <w:tcBorders>
              <w:top w:val="single" w:sz="4" w:space="0" w:color="auto"/>
              <w:left w:val="single" w:sz="4" w:space="0" w:color="auto"/>
              <w:bottom w:val="single" w:sz="4" w:space="0" w:color="auto"/>
              <w:right w:val="single" w:sz="4" w:space="0" w:color="auto"/>
            </w:tcBorders>
          </w:tcPr>
          <w:p w:rsidR="004A6773" w:rsidRPr="00CE4742" w:rsidRDefault="004A6773" w:rsidP="00CE4742">
            <w:pPr>
              <w:jc w:val="center"/>
              <w:rPr>
                <w:rFonts w:ascii="Calibri" w:eastAsia="Calibri" w:hAnsi="Calibri" w:cs="Times New Roman"/>
                <w:sz w:val="22"/>
              </w:rPr>
            </w:pPr>
            <w:r w:rsidRPr="00CE4742">
              <w:rPr>
                <w:rFonts w:eastAsia="Calibri" w:cs="Times New Roman"/>
                <w:sz w:val="28"/>
                <w:szCs w:val="28"/>
              </w:rPr>
              <w:t>Cấp tổ</w:t>
            </w:r>
          </w:p>
        </w:tc>
      </w:tr>
      <w:tr w:rsidR="004A6773" w:rsidRPr="00CE4742" w:rsidTr="00AF0615">
        <w:tc>
          <w:tcPr>
            <w:tcW w:w="1419" w:type="dxa"/>
            <w:vMerge w:val="restart"/>
            <w:tcBorders>
              <w:left w:val="single" w:sz="4" w:space="0" w:color="auto"/>
              <w:right w:val="single" w:sz="4" w:space="0" w:color="auto"/>
            </w:tcBorders>
            <w:vAlign w:val="center"/>
          </w:tcPr>
          <w:p w:rsidR="004A6773" w:rsidRPr="00CE4742" w:rsidRDefault="004A6773" w:rsidP="00CE4742">
            <w:pPr>
              <w:spacing w:after="0" w:line="480" w:lineRule="auto"/>
              <w:jc w:val="center"/>
              <w:rPr>
                <w:rFonts w:eastAsia="Calibri" w:cs="Times New Roman"/>
                <w:bCs/>
                <w:sz w:val="28"/>
                <w:szCs w:val="28"/>
              </w:rPr>
            </w:pPr>
            <w:r w:rsidRPr="00CE4742">
              <w:rPr>
                <w:rFonts w:eastAsia="Calibri" w:cs="Times New Roman"/>
                <w:bCs/>
                <w:sz w:val="28"/>
                <w:szCs w:val="28"/>
              </w:rPr>
              <w:t>Tháng 3</w:t>
            </w:r>
          </w:p>
        </w:tc>
        <w:tc>
          <w:tcPr>
            <w:tcW w:w="4521"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Chính tả: Ai ngoan sẽ được thưởng</w:t>
            </w:r>
          </w:p>
        </w:tc>
        <w:tc>
          <w:tcPr>
            <w:tcW w:w="2880"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Trương Thị Mai Lan</w:t>
            </w:r>
          </w:p>
        </w:tc>
        <w:tc>
          <w:tcPr>
            <w:tcW w:w="1530" w:type="dxa"/>
            <w:tcBorders>
              <w:top w:val="single" w:sz="4" w:space="0" w:color="auto"/>
              <w:left w:val="single" w:sz="4" w:space="0" w:color="auto"/>
              <w:bottom w:val="single" w:sz="4" w:space="0" w:color="auto"/>
              <w:right w:val="single" w:sz="4" w:space="0" w:color="auto"/>
            </w:tcBorders>
          </w:tcPr>
          <w:p w:rsidR="004A6773" w:rsidRPr="00CE4742" w:rsidRDefault="004A6773" w:rsidP="00CE4742">
            <w:pPr>
              <w:jc w:val="center"/>
              <w:rPr>
                <w:rFonts w:ascii="Calibri" w:eastAsia="Calibri" w:hAnsi="Calibri" w:cs="Times New Roman"/>
                <w:sz w:val="22"/>
              </w:rPr>
            </w:pPr>
            <w:r w:rsidRPr="00CE4742">
              <w:rPr>
                <w:rFonts w:eastAsia="Calibri" w:cs="Times New Roman"/>
                <w:sz w:val="28"/>
                <w:szCs w:val="28"/>
              </w:rPr>
              <w:t>Cấp tổ</w:t>
            </w:r>
          </w:p>
        </w:tc>
      </w:tr>
      <w:tr w:rsidR="004A6773" w:rsidRPr="00CE4742" w:rsidTr="00AF0615">
        <w:tc>
          <w:tcPr>
            <w:tcW w:w="1419" w:type="dxa"/>
            <w:vMerge/>
            <w:tcBorders>
              <w:left w:val="single" w:sz="4" w:space="0" w:color="auto"/>
              <w:right w:val="single" w:sz="4" w:space="0" w:color="auto"/>
            </w:tcBorders>
            <w:vAlign w:val="center"/>
          </w:tcPr>
          <w:p w:rsidR="004A6773" w:rsidRPr="00CE4742" w:rsidRDefault="004A6773" w:rsidP="00CE4742">
            <w:pPr>
              <w:spacing w:after="0" w:line="480" w:lineRule="auto"/>
              <w:jc w:val="center"/>
              <w:rPr>
                <w:rFonts w:eastAsia="Calibri" w:cs="Times New Roman"/>
                <w:bCs/>
                <w:sz w:val="28"/>
                <w:szCs w:val="28"/>
              </w:rPr>
            </w:pPr>
          </w:p>
        </w:tc>
        <w:tc>
          <w:tcPr>
            <w:tcW w:w="4521"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Sinh hoạt lớp chủ đề chào mừng ngày 8/3</w:t>
            </w:r>
          </w:p>
        </w:tc>
        <w:tc>
          <w:tcPr>
            <w:tcW w:w="2880" w:type="dxa"/>
            <w:tcBorders>
              <w:top w:val="single" w:sz="4" w:space="0" w:color="auto"/>
              <w:left w:val="single" w:sz="4" w:space="0" w:color="auto"/>
              <w:bottom w:val="single" w:sz="4" w:space="0" w:color="auto"/>
              <w:right w:val="single" w:sz="4" w:space="0" w:color="auto"/>
            </w:tcBorders>
            <w:vAlign w:val="center"/>
          </w:tcPr>
          <w:p w:rsidR="004A6773" w:rsidRPr="00CE4742" w:rsidRDefault="004A6773" w:rsidP="00CE4742">
            <w:pPr>
              <w:spacing w:after="0" w:line="480" w:lineRule="auto"/>
              <w:rPr>
                <w:rFonts w:eastAsia="Calibri" w:cs="Times New Roman"/>
                <w:sz w:val="28"/>
                <w:szCs w:val="28"/>
              </w:rPr>
            </w:pPr>
            <w:r w:rsidRPr="00CE4742">
              <w:rPr>
                <w:rFonts w:eastAsia="Calibri" w:cs="Times New Roman"/>
                <w:sz w:val="28"/>
                <w:szCs w:val="28"/>
              </w:rPr>
              <w:t>Hà Phương Linh</w:t>
            </w:r>
          </w:p>
        </w:tc>
        <w:tc>
          <w:tcPr>
            <w:tcW w:w="1530" w:type="dxa"/>
            <w:tcBorders>
              <w:top w:val="single" w:sz="4" w:space="0" w:color="auto"/>
              <w:left w:val="single" w:sz="4" w:space="0" w:color="auto"/>
              <w:bottom w:val="single" w:sz="4" w:space="0" w:color="auto"/>
              <w:right w:val="single" w:sz="4" w:space="0" w:color="auto"/>
            </w:tcBorders>
          </w:tcPr>
          <w:p w:rsidR="004A6773" w:rsidRPr="00CE4742" w:rsidRDefault="004A6773" w:rsidP="00CE4742">
            <w:pPr>
              <w:jc w:val="center"/>
              <w:rPr>
                <w:rFonts w:ascii="Calibri" w:eastAsia="Calibri" w:hAnsi="Calibri" w:cs="Times New Roman"/>
                <w:sz w:val="22"/>
              </w:rPr>
            </w:pPr>
            <w:r w:rsidRPr="00CE4742">
              <w:rPr>
                <w:rFonts w:eastAsia="Calibri" w:cs="Times New Roman"/>
                <w:sz w:val="28"/>
                <w:szCs w:val="28"/>
              </w:rPr>
              <w:t>Cấp tổ</w:t>
            </w:r>
          </w:p>
        </w:tc>
      </w:tr>
    </w:tbl>
    <w:p w:rsidR="007E6862" w:rsidRDefault="004A6773" w:rsidP="004A6773">
      <w:pPr>
        <w:rPr>
          <w:rFonts w:eastAsia="Calibri" w:cs="Times New Roman"/>
          <w:b/>
          <w:bCs/>
          <w:sz w:val="28"/>
          <w:szCs w:val="28"/>
        </w:rPr>
      </w:pPr>
      <w:r>
        <w:rPr>
          <w:rFonts w:ascii="Calibri" w:eastAsia="Calibri" w:hAnsi="Calibri" w:cs="Times New Roman"/>
          <w:sz w:val="22"/>
        </w:rPr>
        <w:t xml:space="preserve">                                </w:t>
      </w:r>
    </w:p>
    <w:p w:rsidR="00CE4742" w:rsidRPr="004A6773" w:rsidRDefault="007E6862" w:rsidP="004A6773">
      <w:pPr>
        <w:rPr>
          <w:rFonts w:eastAsia="Calibri" w:cs="Times New Roman"/>
          <w:b/>
          <w:sz w:val="28"/>
          <w:szCs w:val="28"/>
        </w:rPr>
      </w:pPr>
      <w:r>
        <w:rPr>
          <w:rFonts w:eastAsia="Calibri" w:cs="Times New Roman"/>
          <w:b/>
          <w:bCs/>
          <w:sz w:val="28"/>
          <w:szCs w:val="28"/>
        </w:rPr>
        <w:t xml:space="preserve">                                                        </w:t>
      </w:r>
      <w:r w:rsidR="00CE4742" w:rsidRPr="00CE4742">
        <w:rPr>
          <w:rFonts w:eastAsia="Calibri" w:cs="Times New Roman"/>
          <w:b/>
          <w:bCs/>
          <w:sz w:val="28"/>
          <w:szCs w:val="28"/>
        </w:rPr>
        <w:t xml:space="preserve"> KHỐI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171"/>
        <w:gridCol w:w="3490"/>
        <w:gridCol w:w="1559"/>
      </w:tblGrid>
      <w:tr w:rsidR="00CE4742" w:rsidRPr="00CE4742" w:rsidTr="00AF0615">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Thờigian</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b/>
                <w:bCs/>
                <w:sz w:val="28"/>
                <w:szCs w:val="28"/>
              </w:rPr>
            </w:pPr>
            <w:r w:rsidRPr="00CE4742">
              <w:rPr>
                <w:rFonts w:eastAsia="Calibri" w:cs="Times New Roman"/>
                <w:b/>
                <w:bCs/>
                <w:sz w:val="28"/>
                <w:szCs w:val="28"/>
              </w:rPr>
              <w:t>Tênchuyênđề</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Giáoviênthựchiện</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r w:rsidRPr="00CE4742">
              <w:rPr>
                <w:rFonts w:eastAsia="Calibri" w:cs="Times New Roman"/>
                <w:b/>
                <w:bCs/>
                <w:sz w:val="28"/>
                <w:szCs w:val="28"/>
              </w:rPr>
              <w:t>Quymô</w:t>
            </w:r>
          </w:p>
        </w:tc>
      </w:tr>
      <w:tr w:rsidR="00CE4742" w:rsidRPr="00CE4742" w:rsidTr="00AF0615">
        <w:tc>
          <w:tcPr>
            <w:tcW w:w="1419" w:type="dxa"/>
            <w:vMerge w:val="restart"/>
            <w:tcBorders>
              <w:top w:val="single" w:sz="4" w:space="0" w:color="auto"/>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9</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Đạo đức</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Phạm  Khánh Linh</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Cấptrường</w:t>
            </w:r>
          </w:p>
        </w:tc>
      </w:tr>
      <w:tr w:rsidR="00CE4742" w:rsidRPr="00CE4742" w:rsidTr="00AF061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Luyện từ và câu</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Bùi Thị Quyên</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Cấptổ</w:t>
            </w:r>
          </w:p>
        </w:tc>
      </w:tr>
      <w:tr w:rsidR="00CE4742" w:rsidRPr="00CE4742" w:rsidTr="00AF061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đọc</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Thanh Lan</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Cấptrường</w:t>
            </w:r>
          </w:p>
        </w:tc>
      </w:tr>
      <w:tr w:rsidR="00CE4742" w:rsidRPr="00CE4742" w:rsidTr="00AF0615">
        <w:tc>
          <w:tcPr>
            <w:tcW w:w="1419" w:type="dxa"/>
            <w:vMerge/>
            <w:tcBorders>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làm văn</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Thu Trà</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Cấptổ</w:t>
            </w:r>
          </w:p>
        </w:tc>
      </w:tr>
      <w:tr w:rsidR="00CE4742" w:rsidRPr="00CE4742" w:rsidTr="00AF0615">
        <w:tc>
          <w:tcPr>
            <w:tcW w:w="1419" w:type="dxa"/>
            <w:vMerge w:val="restart"/>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lastRenderedPageBreak/>
              <w:t>Tháng 10</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Toán</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4A6773" w:rsidP="00CE4742">
            <w:pPr>
              <w:spacing w:after="0" w:line="480" w:lineRule="auto"/>
              <w:rPr>
                <w:rFonts w:eastAsia="Calibri" w:cs="Times New Roman"/>
                <w:sz w:val="28"/>
                <w:szCs w:val="28"/>
              </w:rPr>
            </w:pPr>
            <w:r>
              <w:rPr>
                <w:rFonts w:eastAsia="Calibri" w:cs="Times New Roman"/>
                <w:sz w:val="28"/>
                <w:szCs w:val="28"/>
              </w:rPr>
              <w:t>Bùi Thị Quyên</w:t>
            </w:r>
          </w:p>
        </w:tc>
        <w:tc>
          <w:tcPr>
            <w:tcW w:w="1559"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w:t>
            </w:r>
            <w:r w:rsidR="004A6773">
              <w:rPr>
                <w:rFonts w:eastAsia="Calibri" w:cs="Times New Roman"/>
                <w:sz w:val="28"/>
                <w:szCs w:val="28"/>
              </w:rPr>
              <w:t xml:space="preserve"> </w:t>
            </w:r>
            <w:r w:rsidRPr="00CE4742">
              <w:rPr>
                <w:rFonts w:eastAsia="Calibri" w:cs="Times New Roman"/>
                <w:sz w:val="28"/>
                <w:szCs w:val="28"/>
              </w:rPr>
              <w:t>tổ</w:t>
            </w:r>
          </w:p>
        </w:tc>
      </w:tr>
      <w:tr w:rsidR="00CE4742" w:rsidRPr="00CE4742" w:rsidTr="00AF061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Thủ công</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Thúy Oanh</w:t>
            </w:r>
          </w:p>
        </w:tc>
        <w:tc>
          <w:tcPr>
            <w:tcW w:w="1559"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Cấptổ</w:t>
            </w:r>
          </w:p>
        </w:tc>
      </w:tr>
      <w:tr w:rsidR="00CE4742" w:rsidRPr="00CE4742" w:rsidTr="00AF061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11</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 xml:space="preserve">Hoạt động tập thể </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Thu Thảo</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Cấptổ</w:t>
            </w:r>
          </w:p>
        </w:tc>
      </w:tr>
      <w:tr w:rsidR="00CE4742" w:rsidRPr="00CE4742" w:rsidTr="00AF061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12</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Tự nhiên xã hội</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Thu Trà</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Cấptổ</w:t>
            </w:r>
          </w:p>
        </w:tc>
      </w:tr>
      <w:tr w:rsidR="00CE4742" w:rsidRPr="00CE4742" w:rsidTr="00AF061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1</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Sinh hoạt lớp</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Hà Mai Anh</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Cấptổ</w:t>
            </w:r>
          </w:p>
        </w:tc>
      </w:tr>
      <w:tr w:rsidR="00CE4742" w:rsidRPr="00CE4742" w:rsidTr="00AF061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2</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Chính tả</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Bùi Thị Quyên</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Cấptổ</w:t>
            </w:r>
          </w:p>
        </w:tc>
      </w:tr>
      <w:tr w:rsidR="00CE4742" w:rsidRPr="00CE4742" w:rsidTr="00AF0615">
        <w:tc>
          <w:tcPr>
            <w:tcW w:w="1419" w:type="dxa"/>
            <w:vMerge w:val="restart"/>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3</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viết</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Doãn Thi Hòa</w:t>
            </w: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Cấptổ</w:t>
            </w:r>
          </w:p>
        </w:tc>
      </w:tr>
      <w:tr w:rsidR="00CE4742" w:rsidRPr="00CE4742" w:rsidTr="00AF061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Cấptổ</w:t>
            </w:r>
          </w:p>
        </w:tc>
      </w:tr>
    </w:tbl>
    <w:p w:rsidR="00CE4742" w:rsidRPr="004A6773" w:rsidRDefault="004A6773" w:rsidP="004A6773">
      <w:pPr>
        <w:rPr>
          <w:rFonts w:ascii="Calibri" w:eastAsia="Calibri" w:hAnsi="Calibri" w:cs="Times New Roman"/>
          <w:sz w:val="28"/>
          <w:szCs w:val="28"/>
        </w:rPr>
      </w:pPr>
      <w:r>
        <w:rPr>
          <w:rFonts w:ascii="Calibri" w:eastAsia="Calibri" w:hAnsi="Calibri" w:cs="Times New Roman"/>
          <w:sz w:val="22"/>
        </w:rPr>
        <w:t xml:space="preserve">              </w:t>
      </w:r>
      <w:r w:rsidR="00CE4742" w:rsidRPr="00CE4742">
        <w:rPr>
          <w:rFonts w:eastAsia="Calibri" w:cs="Times New Roman"/>
          <w:b/>
          <w:bCs/>
          <w:sz w:val="28"/>
          <w:szCs w:val="28"/>
        </w:rPr>
        <w:t xml:space="preserve">   </w:t>
      </w:r>
      <w:r w:rsidR="007E6862">
        <w:rPr>
          <w:rFonts w:eastAsia="Calibri" w:cs="Times New Roman"/>
          <w:b/>
          <w:bCs/>
          <w:sz w:val="28"/>
          <w:szCs w:val="28"/>
        </w:rPr>
        <w:t xml:space="preserve">                                           </w:t>
      </w:r>
      <w:r w:rsidR="00CE4742" w:rsidRPr="00CE4742">
        <w:rPr>
          <w:rFonts w:eastAsia="Calibri" w:cs="Times New Roman"/>
          <w:b/>
          <w:bCs/>
          <w:sz w:val="28"/>
          <w:szCs w:val="28"/>
        </w:rPr>
        <w:t>KHỐI 4</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968"/>
        <w:gridCol w:w="3118"/>
        <w:gridCol w:w="1560"/>
      </w:tblGrid>
      <w:tr w:rsidR="00CE4742" w:rsidRPr="00CE4742" w:rsidTr="00733CB5">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Thời gian</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b/>
                <w:bCs/>
                <w:sz w:val="28"/>
                <w:szCs w:val="28"/>
              </w:rPr>
            </w:pPr>
            <w:r w:rsidRPr="00CE4742">
              <w:rPr>
                <w:rFonts w:eastAsia="Calibri" w:cs="Times New Roman"/>
                <w:b/>
                <w:bCs/>
                <w:sz w:val="28"/>
                <w:szCs w:val="28"/>
              </w:rPr>
              <w:t>Tên chuyên đề</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Giáo viên thực hiện</w:t>
            </w:r>
          </w:p>
        </w:tc>
        <w:tc>
          <w:tcPr>
            <w:tcW w:w="156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r w:rsidRPr="00CE4742">
              <w:rPr>
                <w:rFonts w:eastAsia="Calibri" w:cs="Times New Roman"/>
                <w:b/>
                <w:bCs/>
                <w:sz w:val="28"/>
                <w:szCs w:val="28"/>
              </w:rPr>
              <w:t>Quy mô</w:t>
            </w:r>
          </w:p>
        </w:tc>
      </w:tr>
      <w:tr w:rsidR="00CE4742" w:rsidRPr="00CE4742" w:rsidTr="00733CB5">
        <w:tc>
          <w:tcPr>
            <w:tcW w:w="1419" w:type="dxa"/>
            <w:vMerge w:val="restart"/>
            <w:tcBorders>
              <w:top w:val="single" w:sz="4" w:space="0" w:color="auto"/>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9</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đọc: Một người chính trực.</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Lĩnh</w:t>
            </w:r>
          </w:p>
        </w:tc>
        <w:tc>
          <w:tcPr>
            <w:tcW w:w="156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trường</w:t>
            </w:r>
          </w:p>
        </w:tc>
      </w:tr>
      <w:tr w:rsidR="00CE4742" w:rsidRPr="00CE4742" w:rsidTr="00733CB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Lịch sử: Nước Văn Lang</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Lê Ngân Giang</w:t>
            </w:r>
          </w:p>
        </w:tc>
        <w:tc>
          <w:tcPr>
            <w:tcW w:w="156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CE4742" w:rsidRPr="00CE4742" w:rsidTr="00733CB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LTVC: Từ đơn và từ phức</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Lan</w:t>
            </w:r>
          </w:p>
        </w:tc>
        <w:tc>
          <w:tcPr>
            <w:tcW w:w="156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trường</w:t>
            </w:r>
          </w:p>
        </w:tc>
      </w:tr>
      <w:tr w:rsidR="00CE4742" w:rsidRPr="00CE4742" w:rsidTr="00733CB5">
        <w:tc>
          <w:tcPr>
            <w:tcW w:w="1419" w:type="dxa"/>
            <w:vMerge/>
            <w:tcBorders>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Chính tả: Mười năm cõng bạn đến trường .</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Kiều Vân Trang</w:t>
            </w:r>
          </w:p>
        </w:tc>
        <w:tc>
          <w:tcPr>
            <w:tcW w:w="156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CE4742" w:rsidRPr="00CE4742" w:rsidTr="00733CB5">
        <w:tc>
          <w:tcPr>
            <w:tcW w:w="1419" w:type="dxa"/>
            <w:vMerge w:val="restart"/>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10</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Toán: Phép cộng</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Ngọc Ánh</w:t>
            </w:r>
          </w:p>
        </w:tc>
        <w:tc>
          <w:tcPr>
            <w:tcW w:w="1560"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733CB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đọc: Trung thu độc lập</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Minh Hằng</w:t>
            </w:r>
          </w:p>
        </w:tc>
        <w:tc>
          <w:tcPr>
            <w:tcW w:w="1560" w:type="dxa"/>
            <w:tcBorders>
              <w:top w:val="single" w:sz="4" w:space="0" w:color="auto"/>
              <w:left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733CB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11</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Khoa học: Phòng tránh tai nạn đuối nước</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Lê Ngân Giang</w:t>
            </w:r>
          </w:p>
        </w:tc>
        <w:tc>
          <w:tcPr>
            <w:tcW w:w="156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sz w:val="28"/>
                <w:szCs w:val="28"/>
              </w:rPr>
              <w:t>Cấp tổ</w:t>
            </w:r>
          </w:p>
        </w:tc>
      </w:tr>
      <w:tr w:rsidR="00CE4742" w:rsidRPr="00CE4742" w:rsidTr="00733CB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sz w:val="28"/>
                <w:szCs w:val="28"/>
              </w:rPr>
            </w:pPr>
            <w:r w:rsidRPr="00CE4742">
              <w:rPr>
                <w:rFonts w:eastAsia="Calibri" w:cs="Times New Roman"/>
                <w:bCs/>
                <w:sz w:val="28"/>
                <w:szCs w:val="28"/>
              </w:rPr>
              <w:t>Tháng 12</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Đạo đưc: Biết ơn thầy giáo, cô giáo (tiết 1)</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Kiều Vân Trang</w:t>
            </w:r>
          </w:p>
        </w:tc>
        <w:tc>
          <w:tcPr>
            <w:tcW w:w="1560"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733CB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lastRenderedPageBreak/>
              <w:t>Tháng 1</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Địa lí: Trung du Bắc Bộ</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Chu Phương Thảo</w:t>
            </w:r>
          </w:p>
        </w:tc>
        <w:tc>
          <w:tcPr>
            <w:tcW w:w="1560"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733CB5">
        <w:tc>
          <w:tcPr>
            <w:tcW w:w="1419" w:type="dxa"/>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2</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Tập làm văn: Luyện tập quan sát cây cối.</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Lan</w:t>
            </w:r>
          </w:p>
        </w:tc>
        <w:tc>
          <w:tcPr>
            <w:tcW w:w="1560"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733CB5">
        <w:tc>
          <w:tcPr>
            <w:tcW w:w="1419" w:type="dxa"/>
            <w:vMerge w:val="restart"/>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Tháng 3</w:t>
            </w: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Kĩ thuật: Lắp cái đu( tiết 1)</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Chu Phương Thảo</w:t>
            </w:r>
          </w:p>
        </w:tc>
        <w:tc>
          <w:tcPr>
            <w:tcW w:w="1560"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r w:rsidR="00CE4742" w:rsidRPr="00CE4742" w:rsidTr="00733CB5">
        <w:tc>
          <w:tcPr>
            <w:tcW w:w="1419" w:type="dxa"/>
            <w:vMerge/>
            <w:tcBorders>
              <w:left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p>
        </w:tc>
        <w:tc>
          <w:tcPr>
            <w:tcW w:w="396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Kể chuyện:  Kể chuyện được chứng kiến hoặc tham gia.</w:t>
            </w:r>
          </w:p>
        </w:tc>
        <w:tc>
          <w:tcPr>
            <w:tcW w:w="3118"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rPr>
                <w:rFonts w:eastAsia="Calibri" w:cs="Times New Roman"/>
                <w:sz w:val="28"/>
                <w:szCs w:val="28"/>
              </w:rPr>
            </w:pPr>
            <w:r w:rsidRPr="00CE4742">
              <w:rPr>
                <w:rFonts w:eastAsia="Calibri" w:cs="Times New Roman"/>
                <w:sz w:val="28"/>
                <w:szCs w:val="28"/>
              </w:rPr>
              <w:t>Nguyễn Thị Lĩnh</w:t>
            </w:r>
          </w:p>
        </w:tc>
        <w:tc>
          <w:tcPr>
            <w:tcW w:w="1560" w:type="dxa"/>
            <w:tcBorders>
              <w:top w:val="single" w:sz="4" w:space="0" w:color="auto"/>
              <w:left w:val="single" w:sz="4" w:space="0" w:color="auto"/>
              <w:bottom w:val="single" w:sz="4" w:space="0" w:color="auto"/>
              <w:right w:val="single" w:sz="4" w:space="0" w:color="auto"/>
            </w:tcBorders>
          </w:tcPr>
          <w:p w:rsidR="00CE4742" w:rsidRPr="00CE4742" w:rsidRDefault="00CE4742" w:rsidP="00CE4742">
            <w:pPr>
              <w:jc w:val="center"/>
              <w:rPr>
                <w:rFonts w:ascii="Calibri" w:eastAsia="Calibri" w:hAnsi="Calibri" w:cs="Times New Roman"/>
                <w:sz w:val="22"/>
              </w:rPr>
            </w:pPr>
            <w:r w:rsidRPr="00CE4742">
              <w:rPr>
                <w:rFonts w:eastAsia="Calibri" w:cs="Times New Roman"/>
                <w:sz w:val="28"/>
                <w:szCs w:val="28"/>
              </w:rPr>
              <w:t>Cấp tổ</w:t>
            </w:r>
          </w:p>
        </w:tc>
      </w:tr>
    </w:tbl>
    <w:p w:rsidR="00733CB5" w:rsidRDefault="00733CB5" w:rsidP="007E6862">
      <w:pPr>
        <w:jc w:val="center"/>
        <w:rPr>
          <w:rFonts w:eastAsia="Calibri" w:cs="Times New Roman"/>
          <w:b/>
          <w:bCs/>
          <w:sz w:val="28"/>
          <w:szCs w:val="28"/>
        </w:rPr>
      </w:pPr>
    </w:p>
    <w:p w:rsidR="00CE4742" w:rsidRPr="007E6862" w:rsidRDefault="00CE4742" w:rsidP="007E6862">
      <w:pPr>
        <w:jc w:val="center"/>
        <w:rPr>
          <w:rFonts w:eastAsia="Calibri" w:cs="Times New Roman"/>
          <w:b/>
          <w:sz w:val="28"/>
          <w:szCs w:val="28"/>
        </w:rPr>
      </w:pPr>
      <w:r w:rsidRPr="00CE4742">
        <w:rPr>
          <w:rFonts w:eastAsia="Calibri" w:cs="Times New Roman"/>
          <w:b/>
          <w:bCs/>
          <w:sz w:val="28"/>
          <w:szCs w:val="28"/>
        </w:rPr>
        <w:t>KHỐI 5</w:t>
      </w:r>
    </w:p>
    <w:tbl>
      <w:tblPr>
        <w:tblW w:w="10280" w:type="dxa"/>
        <w:tblInd w:w="93" w:type="dxa"/>
        <w:tblLook w:val="04A0" w:firstRow="1" w:lastRow="0" w:firstColumn="1" w:lastColumn="0" w:noHBand="0" w:noVBand="1"/>
      </w:tblPr>
      <w:tblGrid>
        <w:gridCol w:w="1316"/>
        <w:gridCol w:w="3696"/>
        <w:gridCol w:w="3828"/>
        <w:gridCol w:w="1440"/>
      </w:tblGrid>
      <w:tr w:rsidR="00CE4742" w:rsidRPr="00CE4742" w:rsidTr="00AF0615">
        <w:trPr>
          <w:trHeight w:val="570"/>
        </w:trPr>
        <w:tc>
          <w:tcPr>
            <w:tcW w:w="13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b/>
                <w:bCs/>
                <w:sz w:val="28"/>
                <w:szCs w:val="28"/>
              </w:rPr>
            </w:pPr>
            <w:r w:rsidRPr="00CE4742">
              <w:rPr>
                <w:rFonts w:eastAsia="Times New Roman" w:cs="Times New Roman"/>
                <w:b/>
                <w:bCs/>
                <w:sz w:val="28"/>
                <w:szCs w:val="28"/>
              </w:rPr>
              <w:t>Thời gian</w:t>
            </w:r>
          </w:p>
        </w:tc>
        <w:tc>
          <w:tcPr>
            <w:tcW w:w="3696" w:type="dxa"/>
            <w:tcBorders>
              <w:top w:val="single" w:sz="4" w:space="0" w:color="auto"/>
              <w:left w:val="nil"/>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b/>
                <w:bCs/>
                <w:sz w:val="28"/>
                <w:szCs w:val="28"/>
              </w:rPr>
            </w:pPr>
            <w:r w:rsidRPr="00CE4742">
              <w:rPr>
                <w:rFonts w:eastAsia="Times New Roman" w:cs="Times New Roman"/>
                <w:b/>
                <w:bCs/>
                <w:sz w:val="28"/>
                <w:szCs w:val="28"/>
              </w:rPr>
              <w:t>Tên chuyên đề</w:t>
            </w:r>
          </w:p>
        </w:tc>
        <w:tc>
          <w:tcPr>
            <w:tcW w:w="3828" w:type="dxa"/>
            <w:tcBorders>
              <w:top w:val="single" w:sz="4" w:space="0" w:color="auto"/>
              <w:left w:val="nil"/>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b/>
                <w:bCs/>
                <w:sz w:val="28"/>
                <w:szCs w:val="28"/>
              </w:rPr>
            </w:pPr>
            <w:r w:rsidRPr="00CE4742">
              <w:rPr>
                <w:rFonts w:eastAsia="Times New Roman" w:cs="Times New Roman"/>
                <w:b/>
                <w:bCs/>
                <w:sz w:val="28"/>
                <w:szCs w:val="28"/>
              </w:rPr>
              <w:t>Giáo viên thực hiện</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b/>
                <w:bCs/>
                <w:sz w:val="28"/>
                <w:szCs w:val="28"/>
              </w:rPr>
            </w:pPr>
            <w:r w:rsidRPr="00CE4742">
              <w:rPr>
                <w:rFonts w:eastAsia="Times New Roman" w:cs="Times New Roman"/>
                <w:b/>
                <w:bCs/>
                <w:sz w:val="28"/>
                <w:szCs w:val="28"/>
              </w:rPr>
              <w:t>Quy mô</w:t>
            </w:r>
          </w:p>
        </w:tc>
      </w:tr>
      <w:tr w:rsidR="00CE4742" w:rsidRPr="00CE4742" w:rsidTr="00AF0615">
        <w:trPr>
          <w:trHeight w:val="600"/>
        </w:trPr>
        <w:tc>
          <w:tcPr>
            <w:tcW w:w="13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r w:rsidRPr="00CE4742">
              <w:rPr>
                <w:rFonts w:eastAsia="Times New Roman" w:cs="Times New Roman"/>
                <w:sz w:val="28"/>
                <w:szCs w:val="28"/>
              </w:rPr>
              <w:t>Tháng 9</w:t>
            </w:r>
          </w:p>
        </w:tc>
        <w:tc>
          <w:tcPr>
            <w:tcW w:w="3696" w:type="dxa"/>
            <w:tcBorders>
              <w:top w:val="single" w:sz="8" w:space="0" w:color="000000"/>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LTVC</w:t>
            </w:r>
          </w:p>
        </w:tc>
        <w:tc>
          <w:tcPr>
            <w:tcW w:w="3828" w:type="dxa"/>
            <w:tcBorders>
              <w:top w:val="single" w:sz="8" w:space="0" w:color="000000"/>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Nguyễn Thị Huyền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trường</w:t>
            </w:r>
          </w:p>
        </w:tc>
      </w:tr>
      <w:tr w:rsidR="00CE4742" w:rsidRPr="00CE4742" w:rsidTr="00AF0615">
        <w:trPr>
          <w:trHeight w:val="495"/>
        </w:trPr>
        <w:tc>
          <w:tcPr>
            <w:tcW w:w="1316" w:type="dxa"/>
            <w:vMerge/>
            <w:tcBorders>
              <w:top w:val="nil"/>
              <w:left w:val="single" w:sz="4" w:space="0" w:color="auto"/>
              <w:bottom w:val="single" w:sz="4" w:space="0" w:color="auto"/>
              <w:right w:val="single" w:sz="4" w:space="0" w:color="auto"/>
            </w:tcBorders>
            <w:vAlign w:val="center"/>
            <w:hideMark/>
          </w:tcPr>
          <w:p w:rsidR="00CE4742" w:rsidRPr="00CE4742" w:rsidRDefault="00CE4742" w:rsidP="00CE4742">
            <w:pPr>
              <w:spacing w:after="0" w:line="240" w:lineRule="auto"/>
              <w:rPr>
                <w:rFonts w:eastAsia="Times New Roman" w:cs="Times New Roman"/>
                <w:sz w:val="28"/>
                <w:szCs w:val="28"/>
              </w:rPr>
            </w:pP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Tập đọc</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Nguyễn Thị Phương Lan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600"/>
        </w:trPr>
        <w:tc>
          <w:tcPr>
            <w:tcW w:w="1316" w:type="dxa"/>
            <w:vMerge/>
            <w:tcBorders>
              <w:top w:val="nil"/>
              <w:left w:val="single" w:sz="4" w:space="0" w:color="auto"/>
              <w:bottom w:val="single" w:sz="4" w:space="0" w:color="auto"/>
              <w:right w:val="single" w:sz="4" w:space="0" w:color="auto"/>
            </w:tcBorders>
            <w:vAlign w:val="center"/>
            <w:hideMark/>
          </w:tcPr>
          <w:p w:rsidR="00CE4742" w:rsidRPr="00CE4742" w:rsidRDefault="00CE4742" w:rsidP="00CE4742">
            <w:pPr>
              <w:spacing w:after="0" w:line="240" w:lineRule="auto"/>
              <w:rPr>
                <w:rFonts w:eastAsia="Times New Roman" w:cs="Times New Roman"/>
                <w:sz w:val="28"/>
                <w:szCs w:val="28"/>
              </w:rPr>
            </w:pP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Tập đọc</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Phùng Ngọc Huyền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trường</w:t>
            </w:r>
          </w:p>
        </w:tc>
      </w:tr>
      <w:tr w:rsidR="00CE4742" w:rsidRPr="00CE4742" w:rsidTr="00AF0615">
        <w:trPr>
          <w:trHeight w:val="525"/>
        </w:trPr>
        <w:tc>
          <w:tcPr>
            <w:tcW w:w="1316" w:type="dxa"/>
            <w:vMerge/>
            <w:tcBorders>
              <w:top w:val="nil"/>
              <w:left w:val="single" w:sz="4" w:space="0" w:color="auto"/>
              <w:bottom w:val="single" w:sz="4" w:space="0" w:color="auto"/>
              <w:right w:val="single" w:sz="4" w:space="0" w:color="auto"/>
            </w:tcBorders>
            <w:vAlign w:val="center"/>
            <w:hideMark/>
          </w:tcPr>
          <w:p w:rsidR="00CE4742" w:rsidRPr="00CE4742" w:rsidRDefault="00CE4742" w:rsidP="00CE4742">
            <w:pPr>
              <w:spacing w:after="0" w:line="240" w:lineRule="auto"/>
              <w:rPr>
                <w:rFonts w:eastAsia="Times New Roman" w:cs="Times New Roman"/>
                <w:sz w:val="28"/>
                <w:szCs w:val="28"/>
              </w:rPr>
            </w:pP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Tập làm văn</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Phạm Thị Lan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570"/>
        </w:trPr>
        <w:tc>
          <w:tcPr>
            <w:tcW w:w="13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r w:rsidRPr="00CE4742">
              <w:rPr>
                <w:rFonts w:eastAsia="Times New Roman" w:cs="Times New Roman"/>
                <w:sz w:val="28"/>
                <w:szCs w:val="28"/>
              </w:rPr>
              <w:t>Tháng 10</w:t>
            </w: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LTVC</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Phạm Thị Huệ</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570"/>
        </w:trPr>
        <w:tc>
          <w:tcPr>
            <w:tcW w:w="1316" w:type="dxa"/>
            <w:vMerge/>
            <w:tcBorders>
              <w:top w:val="nil"/>
              <w:left w:val="single" w:sz="4" w:space="0" w:color="auto"/>
              <w:bottom w:val="single" w:sz="4" w:space="0" w:color="auto"/>
              <w:right w:val="single" w:sz="4" w:space="0" w:color="auto"/>
            </w:tcBorders>
            <w:vAlign w:val="center"/>
            <w:hideMark/>
          </w:tcPr>
          <w:p w:rsidR="00CE4742" w:rsidRPr="00CE4742" w:rsidRDefault="00CE4742" w:rsidP="00CE4742">
            <w:pPr>
              <w:spacing w:after="0" w:line="240" w:lineRule="auto"/>
              <w:rPr>
                <w:rFonts w:eastAsia="Times New Roman" w:cs="Times New Roman"/>
                <w:sz w:val="28"/>
                <w:szCs w:val="28"/>
              </w:rPr>
            </w:pP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Khoa học</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Phạm Thị Huệ</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615"/>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r w:rsidRPr="00CE4742">
              <w:rPr>
                <w:rFonts w:eastAsia="Times New Roman" w:cs="Times New Roman"/>
                <w:sz w:val="28"/>
                <w:szCs w:val="28"/>
              </w:rPr>
              <w:t>Tháng 11</w:t>
            </w: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Toán</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Đinh Thị Lụa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540"/>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r w:rsidRPr="00CE4742">
              <w:rPr>
                <w:rFonts w:eastAsia="Times New Roman" w:cs="Times New Roman"/>
                <w:sz w:val="28"/>
                <w:szCs w:val="28"/>
              </w:rPr>
              <w:t>Tháng 12</w:t>
            </w: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Địa lí</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Lại Thị Ngọc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525"/>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r w:rsidRPr="00CE4742">
              <w:rPr>
                <w:rFonts w:eastAsia="Times New Roman" w:cs="Times New Roman"/>
                <w:sz w:val="28"/>
                <w:szCs w:val="28"/>
              </w:rPr>
              <w:t>Tháng 1</w:t>
            </w: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Toán</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Nguyễn Thị Phương Lan</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555"/>
        </w:trPr>
        <w:tc>
          <w:tcPr>
            <w:tcW w:w="1316"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r w:rsidRPr="00CE4742">
              <w:rPr>
                <w:rFonts w:eastAsia="Times New Roman" w:cs="Times New Roman"/>
                <w:sz w:val="28"/>
                <w:szCs w:val="28"/>
              </w:rPr>
              <w:t>Tháng 2</w:t>
            </w:r>
          </w:p>
        </w:tc>
        <w:tc>
          <w:tcPr>
            <w:tcW w:w="3696" w:type="dxa"/>
            <w:tcBorders>
              <w:top w:val="single" w:sz="8" w:space="0" w:color="CCCCCC"/>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Tập đọc</w:t>
            </w:r>
          </w:p>
        </w:tc>
        <w:tc>
          <w:tcPr>
            <w:tcW w:w="3828" w:type="dxa"/>
            <w:tcBorders>
              <w:top w:val="single" w:sz="8" w:space="0" w:color="CCCCCC"/>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Đinh Thị Lụa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624A8F">
        <w:trPr>
          <w:trHeight w:val="540"/>
        </w:trPr>
        <w:tc>
          <w:tcPr>
            <w:tcW w:w="1316"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r w:rsidRPr="00CE4742">
              <w:rPr>
                <w:rFonts w:eastAsia="Times New Roman" w:cs="Times New Roman"/>
                <w:sz w:val="28"/>
                <w:szCs w:val="28"/>
              </w:rPr>
              <w:t>Tháng 3</w:t>
            </w:r>
          </w:p>
        </w:tc>
        <w:tc>
          <w:tcPr>
            <w:tcW w:w="3696" w:type="dxa"/>
            <w:tcBorders>
              <w:top w:val="single" w:sz="8" w:space="0" w:color="CCCCCC"/>
              <w:left w:val="single" w:sz="8" w:space="0" w:color="000000"/>
              <w:bottom w:val="single" w:sz="4" w:space="0" w:color="auto"/>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Toán</w:t>
            </w:r>
          </w:p>
        </w:tc>
        <w:tc>
          <w:tcPr>
            <w:tcW w:w="3828" w:type="dxa"/>
            <w:tcBorders>
              <w:top w:val="single" w:sz="8" w:space="0" w:color="CCCCCC"/>
              <w:left w:val="nil"/>
              <w:bottom w:val="single" w:sz="4" w:space="0" w:color="auto"/>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Lại Thị Ngọc</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624A8F">
        <w:trPr>
          <w:trHeight w:val="600"/>
        </w:trPr>
        <w:tc>
          <w:tcPr>
            <w:tcW w:w="1316" w:type="dxa"/>
            <w:vMerge/>
            <w:tcBorders>
              <w:top w:val="nil"/>
              <w:left w:val="single" w:sz="4" w:space="0" w:color="auto"/>
              <w:bottom w:val="single" w:sz="4" w:space="0" w:color="auto"/>
              <w:right w:val="single" w:sz="4" w:space="0" w:color="auto"/>
            </w:tcBorders>
            <w:vAlign w:val="center"/>
            <w:hideMark/>
          </w:tcPr>
          <w:p w:rsidR="00CE4742" w:rsidRPr="00CE4742" w:rsidRDefault="00CE4742" w:rsidP="00CE4742">
            <w:pPr>
              <w:spacing w:after="0" w:line="240" w:lineRule="auto"/>
              <w:rPr>
                <w:rFonts w:eastAsia="Times New Roman" w:cs="Times New Roman"/>
                <w:sz w:val="28"/>
                <w:szCs w:val="28"/>
              </w:rPr>
            </w:pPr>
          </w:p>
        </w:tc>
        <w:tc>
          <w:tcPr>
            <w:tcW w:w="3696" w:type="dxa"/>
            <w:tcBorders>
              <w:top w:val="single" w:sz="4" w:space="0" w:color="auto"/>
              <w:left w:val="single" w:sz="8" w:space="0" w:color="000000"/>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Lịch sử</w:t>
            </w:r>
          </w:p>
        </w:tc>
        <w:tc>
          <w:tcPr>
            <w:tcW w:w="3828" w:type="dxa"/>
            <w:tcBorders>
              <w:top w:val="single" w:sz="4" w:space="0" w:color="auto"/>
              <w:left w:val="nil"/>
              <w:bottom w:val="single" w:sz="8" w:space="0" w:color="000000"/>
              <w:right w:val="single" w:sz="8" w:space="0" w:color="000000"/>
            </w:tcBorders>
            <w:shd w:val="clear" w:color="auto" w:fill="auto"/>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Phạm Thị Lan</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r w:rsidRPr="00CE4742">
              <w:rPr>
                <w:rFonts w:eastAsia="Times New Roman" w:cs="Times New Roman"/>
                <w:sz w:val="28"/>
                <w:szCs w:val="28"/>
              </w:rPr>
              <w:t>Cấp tổ</w:t>
            </w:r>
          </w:p>
        </w:tc>
      </w:tr>
      <w:tr w:rsidR="00CE4742" w:rsidRPr="00CE4742" w:rsidTr="00AF0615">
        <w:trPr>
          <w:trHeight w:val="315"/>
        </w:trPr>
        <w:tc>
          <w:tcPr>
            <w:tcW w:w="1316" w:type="dxa"/>
            <w:tcBorders>
              <w:top w:val="nil"/>
              <w:left w:val="nil"/>
              <w:bottom w:val="nil"/>
              <w:right w:val="nil"/>
            </w:tcBorders>
            <w:shd w:val="clear" w:color="auto" w:fill="auto"/>
            <w:noWrap/>
            <w:vAlign w:val="bottom"/>
            <w:hideMark/>
          </w:tcPr>
          <w:p w:rsidR="00CE4742" w:rsidRPr="00CE4742" w:rsidRDefault="00CE4742" w:rsidP="00CE4742">
            <w:pPr>
              <w:spacing w:after="0" w:line="240" w:lineRule="auto"/>
              <w:jc w:val="center"/>
              <w:rPr>
                <w:rFonts w:eastAsia="Times New Roman" w:cs="Times New Roman"/>
                <w:sz w:val="28"/>
                <w:szCs w:val="28"/>
              </w:rPr>
            </w:pPr>
          </w:p>
        </w:tc>
        <w:tc>
          <w:tcPr>
            <w:tcW w:w="3696" w:type="dxa"/>
            <w:tcBorders>
              <w:top w:val="nil"/>
              <w:left w:val="nil"/>
              <w:bottom w:val="nil"/>
              <w:right w:val="nil"/>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p>
        </w:tc>
        <w:tc>
          <w:tcPr>
            <w:tcW w:w="3828" w:type="dxa"/>
            <w:tcBorders>
              <w:top w:val="nil"/>
              <w:left w:val="nil"/>
              <w:bottom w:val="nil"/>
              <w:right w:val="nil"/>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p>
        </w:tc>
        <w:tc>
          <w:tcPr>
            <w:tcW w:w="1440" w:type="dxa"/>
            <w:tcBorders>
              <w:top w:val="nil"/>
              <w:left w:val="nil"/>
              <w:bottom w:val="nil"/>
              <w:right w:val="nil"/>
            </w:tcBorders>
            <w:shd w:val="clear" w:color="auto" w:fill="auto"/>
            <w:noWrap/>
            <w:vAlign w:val="bottom"/>
            <w:hideMark/>
          </w:tcPr>
          <w:p w:rsidR="00CE4742" w:rsidRPr="00CE4742" w:rsidRDefault="00CE4742" w:rsidP="00CE4742">
            <w:pPr>
              <w:spacing w:after="0" w:line="240" w:lineRule="auto"/>
              <w:rPr>
                <w:rFonts w:eastAsia="Times New Roman" w:cs="Times New Roman"/>
                <w:sz w:val="28"/>
                <w:szCs w:val="28"/>
              </w:rPr>
            </w:pPr>
          </w:p>
        </w:tc>
      </w:tr>
    </w:tbl>
    <w:p w:rsidR="00733CB5" w:rsidRDefault="007E6862" w:rsidP="000D70EE">
      <w:pPr>
        <w:spacing w:after="0"/>
        <w:jc w:val="center"/>
        <w:rPr>
          <w:rFonts w:eastAsia="Calibri" w:cs="Times New Roman"/>
          <w:b/>
          <w:bCs/>
          <w:sz w:val="28"/>
          <w:szCs w:val="28"/>
        </w:rPr>
      </w:pPr>
      <w:r>
        <w:rPr>
          <w:rFonts w:eastAsia="Calibri" w:cs="Times New Roman"/>
          <w:b/>
          <w:bCs/>
          <w:sz w:val="28"/>
          <w:szCs w:val="28"/>
        </w:rPr>
        <w:t xml:space="preserve"> </w:t>
      </w:r>
    </w:p>
    <w:p w:rsidR="00733CB5" w:rsidRDefault="00733CB5" w:rsidP="000D70EE">
      <w:pPr>
        <w:spacing w:after="0"/>
        <w:jc w:val="center"/>
        <w:rPr>
          <w:rFonts w:eastAsia="Calibri" w:cs="Times New Roman"/>
          <w:b/>
          <w:bCs/>
          <w:sz w:val="28"/>
          <w:szCs w:val="28"/>
        </w:rPr>
      </w:pPr>
    </w:p>
    <w:p w:rsidR="00CE4742" w:rsidRPr="00CE4742" w:rsidRDefault="007E6862" w:rsidP="000D70EE">
      <w:pPr>
        <w:spacing w:after="0"/>
        <w:jc w:val="center"/>
        <w:rPr>
          <w:rFonts w:eastAsia="Calibri" w:cs="Times New Roman"/>
          <w:b/>
          <w:bCs/>
          <w:sz w:val="28"/>
          <w:szCs w:val="28"/>
        </w:rPr>
      </w:pPr>
      <w:r>
        <w:rPr>
          <w:rFonts w:eastAsia="Calibri" w:cs="Times New Roman"/>
          <w:b/>
          <w:bCs/>
          <w:sz w:val="28"/>
          <w:szCs w:val="28"/>
        </w:rPr>
        <w:lastRenderedPageBreak/>
        <w:t xml:space="preserve">  </w:t>
      </w:r>
      <w:r w:rsidR="00CE4742" w:rsidRPr="00CE4742">
        <w:rPr>
          <w:rFonts w:eastAsia="Calibri" w:cs="Times New Roman"/>
          <w:b/>
          <w:bCs/>
          <w:sz w:val="28"/>
          <w:szCs w:val="28"/>
        </w:rPr>
        <w:t xml:space="preserve"> TỔ VĂN THỂ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9"/>
        <w:gridCol w:w="3171"/>
        <w:gridCol w:w="3490"/>
        <w:gridCol w:w="1559"/>
      </w:tblGrid>
      <w:tr w:rsidR="00CE4742" w:rsidRPr="00CE4742" w:rsidTr="00AF0615">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Thời gian</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b/>
                <w:bCs/>
                <w:sz w:val="28"/>
                <w:szCs w:val="28"/>
              </w:rPr>
            </w:pPr>
            <w:r w:rsidRPr="00CE4742">
              <w:rPr>
                <w:rFonts w:eastAsia="Calibri" w:cs="Times New Roman"/>
                <w:b/>
                <w:bCs/>
                <w:sz w:val="28"/>
                <w:szCs w:val="28"/>
              </w:rPr>
              <w:t>Tên chuyên đề</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Giáo viên thực hiện</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r w:rsidRPr="00CE4742">
              <w:rPr>
                <w:rFonts w:eastAsia="Calibri" w:cs="Times New Roman"/>
                <w:b/>
                <w:bCs/>
                <w:sz w:val="28"/>
                <w:szCs w:val="28"/>
              </w:rPr>
              <w:t>Quy mô</w:t>
            </w:r>
          </w:p>
        </w:tc>
      </w:tr>
      <w:tr w:rsidR="00CE4742" w:rsidRPr="00CE4742" w:rsidTr="00AF0615">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Tháng 9</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b/>
                <w:bCs/>
                <w:sz w:val="28"/>
                <w:szCs w:val="28"/>
              </w:rPr>
            </w:pPr>
            <w:r w:rsidRPr="00CE4742">
              <w:rPr>
                <w:rFonts w:eastAsia="Calibri" w:cs="Times New Roman"/>
                <w:sz w:val="28"/>
                <w:szCs w:val="28"/>
              </w:rPr>
              <w:t>Thể dục - lớp 1</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Nguyễn Đức Việt</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p>
        </w:tc>
      </w:tr>
      <w:tr w:rsidR="00CE4742" w:rsidRPr="00CE4742" w:rsidTr="00AF0615">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Tháng 10</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sz w:val="28"/>
                <w:szCs w:val="28"/>
              </w:rPr>
            </w:pPr>
            <w:r w:rsidRPr="00CE4742">
              <w:rPr>
                <w:rFonts w:eastAsia="Calibri" w:cs="Times New Roman"/>
                <w:sz w:val="28"/>
                <w:szCs w:val="28"/>
              </w:rPr>
              <w:t>Âm nhạc</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Hà Hồng Thắm</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p>
        </w:tc>
      </w:tr>
      <w:tr w:rsidR="00CE4742" w:rsidRPr="00CE4742" w:rsidTr="00AF0615">
        <w:tc>
          <w:tcPr>
            <w:tcW w:w="141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
                <w:bCs/>
                <w:sz w:val="28"/>
                <w:szCs w:val="28"/>
              </w:rPr>
            </w:pPr>
            <w:r w:rsidRPr="00CE4742">
              <w:rPr>
                <w:rFonts w:eastAsia="Calibri" w:cs="Times New Roman"/>
                <w:b/>
                <w:bCs/>
                <w:sz w:val="28"/>
                <w:szCs w:val="28"/>
              </w:rPr>
              <w:t>Tháng 11</w:t>
            </w:r>
          </w:p>
        </w:tc>
        <w:tc>
          <w:tcPr>
            <w:tcW w:w="3171"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34"/>
              <w:jc w:val="center"/>
              <w:rPr>
                <w:rFonts w:eastAsia="Calibri" w:cs="Times New Roman"/>
                <w:sz w:val="28"/>
                <w:szCs w:val="28"/>
              </w:rPr>
            </w:pPr>
            <w:r w:rsidRPr="00CE4742">
              <w:rPr>
                <w:rFonts w:eastAsia="Calibri" w:cs="Times New Roman"/>
                <w:sz w:val="28"/>
                <w:szCs w:val="28"/>
              </w:rPr>
              <w:t>Mĩ thuật</w:t>
            </w:r>
          </w:p>
        </w:tc>
        <w:tc>
          <w:tcPr>
            <w:tcW w:w="3490"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jc w:val="center"/>
              <w:rPr>
                <w:rFonts w:eastAsia="Calibri" w:cs="Times New Roman"/>
                <w:bCs/>
                <w:sz w:val="28"/>
                <w:szCs w:val="28"/>
              </w:rPr>
            </w:pPr>
            <w:r w:rsidRPr="00CE4742">
              <w:rPr>
                <w:rFonts w:eastAsia="Calibri" w:cs="Times New Roman"/>
                <w:bCs/>
                <w:sz w:val="28"/>
                <w:szCs w:val="28"/>
              </w:rPr>
              <w:t>Đỗ Thùy Dương</w:t>
            </w:r>
          </w:p>
        </w:tc>
        <w:tc>
          <w:tcPr>
            <w:tcW w:w="1559" w:type="dxa"/>
            <w:tcBorders>
              <w:top w:val="single" w:sz="4" w:space="0" w:color="auto"/>
              <w:left w:val="single" w:sz="4" w:space="0" w:color="auto"/>
              <w:bottom w:val="single" w:sz="4" w:space="0" w:color="auto"/>
              <w:right w:val="single" w:sz="4" w:space="0" w:color="auto"/>
            </w:tcBorders>
            <w:vAlign w:val="center"/>
          </w:tcPr>
          <w:p w:rsidR="00CE4742" w:rsidRPr="00CE4742" w:rsidRDefault="00CE4742" w:rsidP="00CE4742">
            <w:pPr>
              <w:spacing w:after="0" w:line="480" w:lineRule="auto"/>
              <w:ind w:right="-108"/>
              <w:jc w:val="center"/>
              <w:rPr>
                <w:rFonts w:eastAsia="Calibri" w:cs="Times New Roman"/>
                <w:b/>
                <w:bCs/>
                <w:sz w:val="28"/>
                <w:szCs w:val="28"/>
              </w:rPr>
            </w:pPr>
          </w:p>
        </w:tc>
      </w:tr>
    </w:tbl>
    <w:p w:rsidR="00CE4742" w:rsidRPr="00CE4742" w:rsidRDefault="00CE4742" w:rsidP="00CE4742">
      <w:pPr>
        <w:spacing w:after="0" w:line="240" w:lineRule="auto"/>
        <w:jc w:val="both"/>
        <w:rPr>
          <w:rFonts w:eastAsia="Calibri" w:cs="Times New Roman"/>
          <w:b/>
          <w:bCs/>
          <w:sz w:val="28"/>
          <w:szCs w:val="28"/>
        </w:rPr>
      </w:pPr>
    </w:p>
    <w:p w:rsidR="00CE4742" w:rsidRPr="000D70EE" w:rsidRDefault="00CE4742" w:rsidP="000D70EE">
      <w:pPr>
        <w:pStyle w:val="ListParagraph"/>
        <w:numPr>
          <w:ilvl w:val="0"/>
          <w:numId w:val="3"/>
        </w:numPr>
        <w:spacing w:after="0" w:line="240" w:lineRule="auto"/>
        <w:jc w:val="both"/>
        <w:rPr>
          <w:rFonts w:eastAsia="Calibri" w:cs="Times New Roman"/>
          <w:sz w:val="28"/>
          <w:szCs w:val="28"/>
          <w:lang w:val="pt-BR"/>
        </w:rPr>
      </w:pPr>
      <w:r w:rsidRPr="000D70EE">
        <w:rPr>
          <w:rFonts w:eastAsia="Calibri" w:cs="Times New Roman"/>
          <w:b/>
          <w:i/>
          <w:sz w:val="28"/>
          <w:szCs w:val="28"/>
          <w:lang w:val="pt-BR"/>
        </w:rPr>
        <w:t>Nội dung, hình thức tổ chức</w:t>
      </w:r>
      <w:r w:rsidRPr="000D70EE">
        <w:rPr>
          <w:rFonts w:eastAsia="Calibri" w:cs="Times New Roman"/>
          <w:sz w:val="28"/>
          <w:szCs w:val="28"/>
          <w:lang w:val="pt-BR"/>
        </w:rPr>
        <w:t>:</w:t>
      </w:r>
    </w:p>
    <w:p w:rsidR="00CE4742" w:rsidRPr="00CE4742" w:rsidRDefault="00CE4742" w:rsidP="00CE4742">
      <w:pPr>
        <w:spacing w:after="0" w:line="240" w:lineRule="auto"/>
        <w:ind w:firstLine="284"/>
        <w:jc w:val="both"/>
        <w:rPr>
          <w:rFonts w:eastAsia="Calibri" w:cs="Times New Roman"/>
          <w:sz w:val="28"/>
          <w:szCs w:val="28"/>
          <w:lang w:val="pt-BR"/>
        </w:rPr>
      </w:pPr>
      <w:r w:rsidRPr="00CE4742">
        <w:rPr>
          <w:rFonts w:eastAsia="Calibri" w:cs="Times New Roman"/>
          <w:i/>
          <w:sz w:val="28"/>
          <w:szCs w:val="28"/>
          <w:lang w:val="pt-BR"/>
        </w:rPr>
        <w:t>* Nội dung</w:t>
      </w:r>
      <w:r w:rsidRPr="00CE4742">
        <w:rPr>
          <w:rFonts w:eastAsia="Calibri" w:cs="Times New Roman"/>
          <w:sz w:val="28"/>
          <w:szCs w:val="28"/>
          <w:lang w:val="pt-BR"/>
        </w:rPr>
        <w:t xml:space="preserve">: </w:t>
      </w:r>
    </w:p>
    <w:p w:rsidR="007E6862" w:rsidRPr="007E6862" w:rsidRDefault="007E6862" w:rsidP="007E6862">
      <w:pPr>
        <w:spacing w:before="60" w:after="60" w:line="240" w:lineRule="auto"/>
        <w:ind w:firstLine="284"/>
        <w:jc w:val="both"/>
        <w:rPr>
          <w:rFonts w:eastAsia="SimSun" w:cs="Times New Roman"/>
          <w:spacing w:val="-8"/>
          <w:sz w:val="28"/>
          <w:szCs w:val="28"/>
          <w:lang w:val="pt-BR"/>
        </w:rPr>
      </w:pPr>
      <w:r>
        <w:rPr>
          <w:rFonts w:eastAsia="Calibri" w:cs="Times New Roman"/>
          <w:sz w:val="28"/>
          <w:szCs w:val="28"/>
          <w:lang w:val="pt-BR"/>
        </w:rPr>
        <w:t xml:space="preserve"> - </w:t>
      </w:r>
      <w:r w:rsidRPr="00926429">
        <w:rPr>
          <w:rFonts w:eastAsia="Times New Roman" w:cs="Times New Roman"/>
          <w:sz w:val="28"/>
          <w:szCs w:val="28"/>
        </w:rPr>
        <w:t>Chuyên đề các môn học ở các khối lớp từ khối 1 đến khối 5, tất cả các bộ môn trong chương trình:</w:t>
      </w:r>
      <w:r>
        <w:rPr>
          <w:rFonts w:eastAsia="Times New Roman" w:cs="Times New Roman"/>
          <w:sz w:val="28"/>
          <w:szCs w:val="28"/>
        </w:rPr>
        <w:t xml:space="preserve"> tập trung</w:t>
      </w:r>
      <w:r w:rsidRPr="00926429">
        <w:rPr>
          <w:rFonts w:eastAsia="Times New Roman" w:cs="Times New Roman"/>
          <w:sz w:val="28"/>
          <w:szCs w:val="28"/>
        </w:rPr>
        <w:t xml:space="preserve"> đổi mới phương pháp dạy học theo định hướng phát huy năng lực học sinh; ứng dụng công nghệ thông tin và phát huy hiệu quả thiết bị dạy học hiện đại</w:t>
      </w:r>
      <w:r>
        <w:rPr>
          <w:rFonts w:eastAsia="Times New Roman" w:cs="Times New Roman"/>
          <w:sz w:val="28"/>
          <w:szCs w:val="28"/>
        </w:rPr>
        <w:t>; T</w:t>
      </w:r>
      <w:r w:rsidRPr="00926429">
        <w:rPr>
          <w:rFonts w:eastAsia="SimSun" w:cs="Times New Roman"/>
          <w:sz w:val="28"/>
          <w:szCs w:val="28"/>
          <w:lang w:val="pt-BR"/>
        </w:rPr>
        <w:t xml:space="preserve">hực hiện theo Chương trình giáo dục phổ thông hiện hành, tiếp tục đánh giá </w:t>
      </w:r>
      <w:r>
        <w:rPr>
          <w:rFonts w:eastAsia="SimSun" w:cs="Times New Roman"/>
          <w:sz w:val="28"/>
          <w:szCs w:val="28"/>
          <w:lang w:val="pt-BR"/>
        </w:rPr>
        <w:t xml:space="preserve">HS </w:t>
      </w:r>
      <w:r w:rsidRPr="00926429">
        <w:rPr>
          <w:rFonts w:eastAsia="SimSun" w:cs="Times New Roman"/>
          <w:sz w:val="28"/>
          <w:szCs w:val="28"/>
          <w:lang w:val="pt-BR"/>
        </w:rPr>
        <w:t xml:space="preserve">theo quy định tại Thông tư số 30/2014/TT-BGDĐT ngày 28/8/2014 và Thông tư số 22/2016/TT-BGDĐT ngày 22/9/2016 của Bộ trưởng Bộ GDĐT; đối với học sinh lớp 1 thực hiện theo Chương trình giáo dục phổ thông 2018, được đánh giá theo </w:t>
      </w:r>
      <w:r w:rsidRPr="00926429">
        <w:rPr>
          <w:rFonts w:eastAsia="SimSun" w:cs="Times New Roman"/>
          <w:spacing w:val="-8"/>
          <w:sz w:val="28"/>
          <w:szCs w:val="28"/>
          <w:lang w:val="pt-BR"/>
        </w:rPr>
        <w:t>quy định tại</w:t>
      </w:r>
      <w:r w:rsidRPr="00926429">
        <w:rPr>
          <w:rFonts w:eastAsia="SimSun" w:cs="Times New Roman"/>
          <w:color w:val="FF0000"/>
          <w:spacing w:val="-8"/>
          <w:sz w:val="28"/>
          <w:szCs w:val="28"/>
          <w:lang w:val="pt-BR"/>
        </w:rPr>
        <w:t xml:space="preserve"> </w:t>
      </w:r>
      <w:r w:rsidRPr="00926429">
        <w:rPr>
          <w:rFonts w:eastAsia="SimSun" w:cs="Times New Roman"/>
          <w:spacing w:val="-8"/>
          <w:sz w:val="28"/>
          <w:szCs w:val="28"/>
          <w:lang w:val="pt-BR"/>
        </w:rPr>
        <w:t xml:space="preserve">Thông tư số </w:t>
      </w:r>
      <w:r w:rsidRPr="00926429">
        <w:rPr>
          <w:rFonts w:eastAsia="SimSun" w:cs="Times New Roman"/>
          <w:spacing w:val="-8"/>
          <w:sz w:val="28"/>
          <w:szCs w:val="28"/>
        </w:rPr>
        <w:t>27</w:t>
      </w:r>
      <w:r w:rsidRPr="00926429">
        <w:rPr>
          <w:rFonts w:eastAsia="SimSun" w:cs="Times New Roman"/>
          <w:spacing w:val="-8"/>
          <w:sz w:val="28"/>
          <w:szCs w:val="28"/>
          <w:lang w:val="pt-BR"/>
        </w:rPr>
        <w:t xml:space="preserve">/2020/TT-BGDĐT ngày </w:t>
      </w:r>
      <w:r w:rsidRPr="00926429">
        <w:rPr>
          <w:rFonts w:eastAsia="SimSun" w:cs="Times New Roman"/>
          <w:spacing w:val="-8"/>
          <w:sz w:val="28"/>
          <w:szCs w:val="28"/>
        </w:rPr>
        <w:t>4</w:t>
      </w:r>
      <w:r w:rsidRPr="00926429">
        <w:rPr>
          <w:rFonts w:eastAsia="SimSun" w:cs="Times New Roman"/>
          <w:spacing w:val="-8"/>
          <w:sz w:val="28"/>
          <w:szCs w:val="28"/>
          <w:lang w:val="pt-BR"/>
        </w:rPr>
        <w:t xml:space="preserve"> /</w:t>
      </w:r>
      <w:r w:rsidRPr="00926429">
        <w:rPr>
          <w:rFonts w:eastAsia="SimSun" w:cs="Times New Roman"/>
          <w:spacing w:val="-8"/>
          <w:sz w:val="28"/>
          <w:szCs w:val="28"/>
        </w:rPr>
        <w:t>9</w:t>
      </w:r>
      <w:r w:rsidRPr="00926429">
        <w:rPr>
          <w:rFonts w:eastAsia="SimSun" w:cs="Times New Roman"/>
          <w:spacing w:val="-8"/>
          <w:sz w:val="28"/>
          <w:szCs w:val="28"/>
          <w:lang w:val="pt-BR"/>
        </w:rPr>
        <w:t>/2020 của Bộ trưởng Bộ GDĐT.</w:t>
      </w:r>
    </w:p>
    <w:p w:rsidR="00CE4742" w:rsidRPr="00CE4742" w:rsidRDefault="00CE4742" w:rsidP="00CE4742">
      <w:pPr>
        <w:spacing w:after="0" w:line="240" w:lineRule="auto"/>
        <w:ind w:firstLine="284"/>
        <w:jc w:val="both"/>
        <w:rPr>
          <w:rFonts w:eastAsia="Calibri" w:cs="Times New Roman"/>
          <w:sz w:val="28"/>
          <w:szCs w:val="28"/>
          <w:lang w:val="pt-BR"/>
        </w:rPr>
      </w:pPr>
      <w:r w:rsidRPr="00CE4742">
        <w:rPr>
          <w:rFonts w:eastAsia="Calibri" w:cs="Times New Roman"/>
          <w:sz w:val="28"/>
          <w:szCs w:val="28"/>
          <w:lang w:val="pt-BR"/>
        </w:rPr>
        <w:t xml:space="preserve"> - Sinh hoạt chuyên môn: trao đổi những tồn tại, khó khăn, vướng mắc trong hoạt động chuyên môn, thực hiện quy chế chuyên môn, thống nhất nội dung dạy học, đề xuất về việc tổ chức các hội thảo, các chuyên đề về chuyên môn nhằm nâng cao chất lượng dạy và học.</w:t>
      </w:r>
    </w:p>
    <w:p w:rsidR="00CE4742" w:rsidRPr="00CE4742" w:rsidRDefault="00CE4742" w:rsidP="00CE4742">
      <w:pPr>
        <w:spacing w:after="0" w:line="240" w:lineRule="auto"/>
        <w:ind w:firstLine="284"/>
        <w:jc w:val="both"/>
        <w:rPr>
          <w:rFonts w:eastAsia="Calibri" w:cs="Times New Roman"/>
          <w:sz w:val="28"/>
          <w:szCs w:val="28"/>
          <w:lang w:val="pt-BR"/>
        </w:rPr>
      </w:pPr>
      <w:r w:rsidRPr="00CE4742">
        <w:rPr>
          <w:rFonts w:eastAsia="Calibri" w:cs="Times New Roman"/>
          <w:sz w:val="28"/>
          <w:szCs w:val="28"/>
          <w:lang w:val="pt-BR"/>
        </w:rPr>
        <w:tab/>
        <w:t xml:space="preserve">- Đối với các môn chuyên biệt, việc SHCM của mối môn học tham gia theo cụm trường 1 lần/tháng tại trường TH trong cụm. </w:t>
      </w:r>
    </w:p>
    <w:p w:rsidR="00CE4742" w:rsidRPr="00CE4742" w:rsidRDefault="00CE4742" w:rsidP="00CE4742">
      <w:pPr>
        <w:spacing w:after="0" w:line="240" w:lineRule="auto"/>
        <w:ind w:firstLine="284"/>
        <w:jc w:val="both"/>
        <w:rPr>
          <w:rFonts w:eastAsia="Calibri" w:cs="Times New Roman"/>
          <w:sz w:val="28"/>
          <w:szCs w:val="28"/>
          <w:lang w:val="pt-BR"/>
        </w:rPr>
      </w:pPr>
      <w:r w:rsidRPr="00CE4742">
        <w:rPr>
          <w:rFonts w:eastAsia="Calibri" w:cs="Times New Roman"/>
          <w:i/>
          <w:sz w:val="28"/>
          <w:szCs w:val="28"/>
          <w:lang w:val="pt-BR"/>
        </w:rPr>
        <w:t>* Hình thức</w:t>
      </w:r>
      <w:r w:rsidRPr="00CE4742">
        <w:rPr>
          <w:rFonts w:eastAsia="Calibri" w:cs="Times New Roman"/>
          <w:sz w:val="28"/>
          <w:szCs w:val="28"/>
          <w:lang w:val="pt-BR"/>
        </w:rPr>
        <w:t xml:space="preserve">: </w:t>
      </w:r>
    </w:p>
    <w:p w:rsidR="00CE4742" w:rsidRPr="00CE4742" w:rsidRDefault="00CE4742" w:rsidP="00CE4742">
      <w:pPr>
        <w:spacing w:after="0" w:line="240" w:lineRule="auto"/>
        <w:ind w:firstLine="284"/>
        <w:jc w:val="both"/>
        <w:rPr>
          <w:rFonts w:eastAsia="Calibri" w:cs="Times New Roman"/>
          <w:sz w:val="28"/>
          <w:szCs w:val="28"/>
          <w:lang w:val="pt-BR"/>
        </w:rPr>
      </w:pPr>
      <w:r w:rsidRPr="00CE4742">
        <w:rPr>
          <w:rFonts w:eastAsia="Calibri" w:cs="Times New Roman"/>
          <w:sz w:val="28"/>
          <w:szCs w:val="28"/>
          <w:lang w:val="pt-BR"/>
        </w:rPr>
        <w:tab/>
        <w:t>- Dự tiết dạy thực tế các môn học để thống nhất quy trình, nội dung tiết dạy, sử dụng đồ dùng dạy học, ứng dụng CNTT, đánh giá học sinh và phương pháp dạy bộ môn. Thảo luận, giải đáp vướng mắc, thống nhất chỉ đạo chuyên môn theo từng đặc thù phân môn, môn trong toàn trường.</w:t>
      </w:r>
    </w:p>
    <w:p w:rsidR="00CE4742" w:rsidRPr="00CE4742" w:rsidRDefault="00CE4742" w:rsidP="00CE4742">
      <w:pPr>
        <w:spacing w:after="0" w:line="240" w:lineRule="auto"/>
        <w:ind w:firstLine="284"/>
        <w:jc w:val="both"/>
        <w:rPr>
          <w:rFonts w:eastAsia="Calibri" w:cs="Times New Roman"/>
          <w:sz w:val="28"/>
          <w:szCs w:val="28"/>
          <w:lang w:val="pt-BR"/>
        </w:rPr>
      </w:pPr>
      <w:r w:rsidRPr="00CE4742">
        <w:rPr>
          <w:rFonts w:eastAsia="Calibri" w:cs="Times New Roman"/>
          <w:sz w:val="28"/>
          <w:szCs w:val="28"/>
          <w:lang w:val="pt-BR"/>
        </w:rPr>
        <w:tab/>
        <w:t>- Sau dự chuyên đề, các thành viên tham dự  Sinh hoạt chuyên môn, trao đổi, thảo luận chuyên môn của khối lớp hoặc nhóm bộ môn đưa ra thống nhất quy trình cho từng khối lớp (theo kế hoạch cụ thể của từng khối lớp).</w:t>
      </w:r>
    </w:p>
    <w:p w:rsidR="00CE4742" w:rsidRPr="00CE4742" w:rsidRDefault="00CE4742" w:rsidP="00CE4742">
      <w:pPr>
        <w:spacing w:after="0" w:line="240" w:lineRule="auto"/>
        <w:jc w:val="both"/>
        <w:rPr>
          <w:rFonts w:eastAsia="Calibri" w:cs="Times New Roman"/>
          <w:b/>
          <w:sz w:val="28"/>
          <w:szCs w:val="28"/>
          <w:lang w:val="pt-BR"/>
        </w:rPr>
      </w:pPr>
      <w:r w:rsidRPr="00CE4742">
        <w:rPr>
          <w:rFonts w:eastAsia="Calibri" w:cs="Times New Roman"/>
          <w:b/>
          <w:sz w:val="28"/>
          <w:szCs w:val="28"/>
          <w:lang w:val="pt-BR"/>
        </w:rPr>
        <w:t>III. Tổ chức thực hiện:</w:t>
      </w:r>
    </w:p>
    <w:p w:rsidR="00CE4742" w:rsidRPr="00CE4742" w:rsidRDefault="00CE4742" w:rsidP="00CE4742">
      <w:pPr>
        <w:numPr>
          <w:ilvl w:val="0"/>
          <w:numId w:val="2"/>
        </w:numPr>
        <w:spacing w:after="0" w:line="240" w:lineRule="auto"/>
        <w:ind w:left="567" w:hanging="283"/>
        <w:contextualSpacing/>
        <w:jc w:val="both"/>
        <w:rPr>
          <w:rFonts w:eastAsia="Calibri" w:cs="Times New Roman"/>
          <w:sz w:val="28"/>
          <w:szCs w:val="28"/>
        </w:rPr>
      </w:pPr>
      <w:r w:rsidRPr="00CE4742">
        <w:rPr>
          <w:rFonts w:eastAsia="Calibri" w:cs="Times New Roman"/>
          <w:b/>
          <w:sz w:val="28"/>
          <w:szCs w:val="28"/>
        </w:rPr>
        <w:t>Cấp trường</w:t>
      </w:r>
    </w:p>
    <w:p w:rsidR="00CE4742" w:rsidRPr="00CE4742" w:rsidRDefault="00CE4742" w:rsidP="00CE4742">
      <w:pPr>
        <w:spacing w:after="0" w:line="240" w:lineRule="auto"/>
        <w:ind w:left="567"/>
        <w:contextualSpacing/>
        <w:jc w:val="both"/>
        <w:rPr>
          <w:rFonts w:eastAsia="Calibri" w:cs="Times New Roman"/>
          <w:sz w:val="28"/>
          <w:szCs w:val="28"/>
        </w:rPr>
      </w:pPr>
      <w:r w:rsidRPr="00CE4742">
        <w:rPr>
          <w:rFonts w:eastAsia="Calibri" w:cs="Times New Roman"/>
          <w:sz w:val="28"/>
          <w:szCs w:val="28"/>
        </w:rPr>
        <w:tab/>
        <w:t>- Xây dựng kế hoạ</w:t>
      </w:r>
      <w:r w:rsidR="000D70EE">
        <w:rPr>
          <w:rFonts w:eastAsia="Calibri" w:cs="Times New Roman"/>
          <w:sz w:val="28"/>
          <w:szCs w:val="28"/>
        </w:rPr>
        <w:t>ch sinh hoạt chuyên môn và tổ chức chuyên đề</w:t>
      </w:r>
      <w:r w:rsidRPr="00CE4742">
        <w:rPr>
          <w:rFonts w:eastAsia="Calibri" w:cs="Times New Roman"/>
          <w:sz w:val="28"/>
          <w:szCs w:val="28"/>
        </w:rPr>
        <w:t xml:space="preserve"> của toàn trường. </w:t>
      </w:r>
    </w:p>
    <w:p w:rsidR="00CE4742" w:rsidRPr="00CE4742" w:rsidRDefault="00CE4742" w:rsidP="00CE4742">
      <w:pPr>
        <w:spacing w:after="0" w:line="240" w:lineRule="auto"/>
        <w:ind w:left="567"/>
        <w:contextualSpacing/>
        <w:jc w:val="both"/>
        <w:rPr>
          <w:rFonts w:eastAsia="Calibri" w:cs="Times New Roman"/>
          <w:sz w:val="28"/>
          <w:szCs w:val="28"/>
        </w:rPr>
      </w:pPr>
      <w:r w:rsidRPr="00CE4742">
        <w:rPr>
          <w:rFonts w:eastAsia="Calibri" w:cs="Times New Roman"/>
          <w:sz w:val="28"/>
          <w:szCs w:val="28"/>
        </w:rPr>
        <w:tab/>
        <w:t xml:space="preserve">- Xây dựng lịch thực hiện chuyên đề và lịch sinh hoạt chuyên môn (cụ thể </w:t>
      </w:r>
    </w:p>
    <w:p w:rsidR="00CE4742" w:rsidRPr="00CE4742" w:rsidRDefault="00CE4742" w:rsidP="00CE4742">
      <w:pPr>
        <w:spacing w:after="0" w:line="240" w:lineRule="auto"/>
        <w:jc w:val="both"/>
        <w:rPr>
          <w:rFonts w:eastAsia="Calibri" w:cs="Times New Roman"/>
          <w:sz w:val="28"/>
          <w:szCs w:val="28"/>
        </w:rPr>
      </w:pPr>
      <w:r w:rsidRPr="00CE4742">
        <w:rPr>
          <w:rFonts w:eastAsia="Calibri" w:cs="Times New Roman"/>
          <w:sz w:val="28"/>
          <w:szCs w:val="28"/>
        </w:rPr>
        <w:t>thời gian, lớp, môn hoặc phân môn, nội dung bài dạy).</w:t>
      </w:r>
    </w:p>
    <w:p w:rsidR="00CE4742" w:rsidRPr="00CE4742" w:rsidRDefault="00CE4742" w:rsidP="00CE4742">
      <w:pPr>
        <w:tabs>
          <w:tab w:val="left" w:pos="142"/>
        </w:tabs>
        <w:spacing w:after="0" w:line="240" w:lineRule="auto"/>
        <w:ind w:firstLine="426"/>
        <w:contextualSpacing/>
        <w:jc w:val="both"/>
        <w:rPr>
          <w:rFonts w:eastAsia="Calibri" w:cs="Times New Roman"/>
          <w:sz w:val="28"/>
          <w:szCs w:val="28"/>
        </w:rPr>
      </w:pPr>
      <w:r w:rsidRPr="00CE4742">
        <w:rPr>
          <w:rFonts w:eastAsia="Calibri" w:cs="Times New Roman"/>
          <w:sz w:val="28"/>
          <w:szCs w:val="28"/>
        </w:rPr>
        <w:lastRenderedPageBreak/>
        <w:tab/>
        <w:t>- Chủ trì nội dung phần Sinh hoạt chuyên môn cấp trường, chỉ đạo sinh hoạt chuyên môn theo đúng kế hoạch.</w:t>
      </w:r>
    </w:p>
    <w:p w:rsidR="00CE4742" w:rsidRPr="00CE4742" w:rsidRDefault="00CE4742" w:rsidP="00CE4742">
      <w:pPr>
        <w:tabs>
          <w:tab w:val="left" w:pos="0"/>
        </w:tabs>
        <w:spacing w:after="0" w:line="240" w:lineRule="auto"/>
        <w:ind w:firstLine="426"/>
        <w:contextualSpacing/>
        <w:jc w:val="both"/>
        <w:rPr>
          <w:rFonts w:eastAsia="Calibri" w:cs="Times New Roman"/>
          <w:sz w:val="28"/>
          <w:szCs w:val="28"/>
        </w:rPr>
      </w:pPr>
      <w:r w:rsidRPr="00CE4742">
        <w:rPr>
          <w:rFonts w:eastAsia="Calibri" w:cs="Times New Roman"/>
          <w:sz w:val="28"/>
          <w:szCs w:val="28"/>
        </w:rPr>
        <w:tab/>
        <w:t>- Tổng hợp báo cáo kết quả thực hiệ</w:t>
      </w:r>
      <w:r w:rsidR="000D70EE">
        <w:rPr>
          <w:rFonts w:eastAsia="Calibri" w:cs="Times New Roman"/>
          <w:sz w:val="28"/>
          <w:szCs w:val="28"/>
        </w:rPr>
        <w:t>n sinh hoạt chuyên môn và tổ chức chuyên đề</w:t>
      </w:r>
      <w:r w:rsidRPr="00CE4742">
        <w:rPr>
          <w:rFonts w:eastAsia="Calibri" w:cs="Times New Roman"/>
          <w:sz w:val="28"/>
          <w:szCs w:val="28"/>
        </w:rPr>
        <w:t xml:space="preserve"> về phòng GD&amp;ĐT quận.</w:t>
      </w:r>
    </w:p>
    <w:p w:rsidR="00CE4742" w:rsidRPr="00CE4742" w:rsidRDefault="00CE4742" w:rsidP="00CE4742">
      <w:pPr>
        <w:tabs>
          <w:tab w:val="left" w:pos="0"/>
        </w:tabs>
        <w:spacing w:after="0" w:line="240" w:lineRule="auto"/>
        <w:ind w:firstLine="426"/>
        <w:contextualSpacing/>
        <w:jc w:val="both"/>
        <w:rPr>
          <w:rFonts w:eastAsia="Calibri" w:cs="Times New Roman"/>
          <w:sz w:val="28"/>
          <w:szCs w:val="28"/>
        </w:rPr>
      </w:pPr>
      <w:r w:rsidRPr="00CE4742">
        <w:rPr>
          <w:rFonts w:eastAsia="Calibri" w:cs="Times New Roman"/>
          <w:sz w:val="28"/>
          <w:szCs w:val="28"/>
        </w:rPr>
        <w:tab/>
        <w:t>- Chọn các tiết tiêu biểu trong đợt thi giáo viên giỏi để tổ chức chuyên đề cấp trường. Sử dụng nội dung chuyên đề tổ chức ngày chuyên môn nhằm thống nhất nội dung, phương pháp, hình thức dạy học.</w:t>
      </w:r>
    </w:p>
    <w:p w:rsidR="00CE4742" w:rsidRPr="00CE4742" w:rsidRDefault="00CE4742" w:rsidP="00CE4742">
      <w:pPr>
        <w:numPr>
          <w:ilvl w:val="0"/>
          <w:numId w:val="2"/>
        </w:numPr>
        <w:tabs>
          <w:tab w:val="left" w:pos="567"/>
        </w:tabs>
        <w:spacing w:after="0" w:line="240" w:lineRule="auto"/>
        <w:ind w:hanging="502"/>
        <w:contextualSpacing/>
        <w:jc w:val="both"/>
        <w:rPr>
          <w:rFonts w:eastAsia="Calibri" w:cs="Times New Roman"/>
          <w:sz w:val="28"/>
          <w:szCs w:val="28"/>
        </w:rPr>
      </w:pPr>
      <w:r w:rsidRPr="00CE4742">
        <w:rPr>
          <w:rFonts w:eastAsia="Calibri" w:cs="Times New Roman"/>
          <w:b/>
          <w:sz w:val="28"/>
          <w:szCs w:val="28"/>
        </w:rPr>
        <w:t>Các tổ chuyên môn</w:t>
      </w:r>
    </w:p>
    <w:p w:rsidR="00CE4742" w:rsidRPr="00CE4742" w:rsidRDefault="00CE4742" w:rsidP="00CE4742">
      <w:pPr>
        <w:tabs>
          <w:tab w:val="left" w:pos="567"/>
        </w:tabs>
        <w:spacing w:after="0" w:line="240" w:lineRule="auto"/>
        <w:ind w:firstLine="786"/>
        <w:contextualSpacing/>
        <w:jc w:val="both"/>
        <w:rPr>
          <w:rFonts w:eastAsia="Calibri" w:cs="Times New Roman"/>
          <w:sz w:val="28"/>
          <w:szCs w:val="28"/>
        </w:rPr>
      </w:pPr>
      <w:r w:rsidRPr="00CE4742">
        <w:rPr>
          <w:rFonts w:eastAsia="Calibri" w:cs="Times New Roman"/>
          <w:sz w:val="28"/>
          <w:szCs w:val="28"/>
        </w:rPr>
        <w:t xml:space="preserve">- Xây dựng kế hoạch </w:t>
      </w:r>
      <w:r w:rsidR="000D70EE">
        <w:rPr>
          <w:rFonts w:eastAsia="Calibri" w:cs="Times New Roman"/>
          <w:sz w:val="28"/>
          <w:szCs w:val="28"/>
        </w:rPr>
        <w:t>sinh hoạt chuyên môn và tổ chức chuyên đề</w:t>
      </w:r>
      <w:r w:rsidR="000D70EE" w:rsidRPr="00CE4742">
        <w:rPr>
          <w:rFonts w:eastAsia="Calibri" w:cs="Times New Roman"/>
          <w:sz w:val="28"/>
          <w:szCs w:val="28"/>
        </w:rPr>
        <w:t xml:space="preserve"> </w:t>
      </w:r>
      <w:r w:rsidRPr="00CE4742">
        <w:rPr>
          <w:rFonts w:eastAsia="Calibri" w:cs="Times New Roman"/>
          <w:sz w:val="28"/>
          <w:szCs w:val="28"/>
        </w:rPr>
        <w:t>của khối phù hợp với tình hình thực tế của nhà trường, triển khai tới 100% cán bộ, giáo viên trong trường.</w:t>
      </w:r>
    </w:p>
    <w:p w:rsidR="00CE4742" w:rsidRPr="00CE4742" w:rsidRDefault="00CE4742" w:rsidP="00CE4742">
      <w:pPr>
        <w:tabs>
          <w:tab w:val="left" w:pos="567"/>
        </w:tabs>
        <w:spacing w:after="0" w:line="240" w:lineRule="auto"/>
        <w:ind w:firstLine="786"/>
        <w:contextualSpacing/>
        <w:jc w:val="both"/>
        <w:rPr>
          <w:rFonts w:eastAsia="Calibri" w:cs="Times New Roman"/>
          <w:sz w:val="28"/>
          <w:szCs w:val="28"/>
        </w:rPr>
      </w:pPr>
      <w:r w:rsidRPr="00CE4742">
        <w:rPr>
          <w:rFonts w:eastAsia="Calibri" w:cs="Times New Roman"/>
          <w:sz w:val="28"/>
          <w:szCs w:val="28"/>
        </w:rPr>
        <w:t xml:space="preserve">- Tạo điều kiện sắp xếp thời gian hợp lí để cán bộ, giáo viên tham gia đầy đủ </w:t>
      </w:r>
      <w:r w:rsidR="000D70EE">
        <w:rPr>
          <w:rFonts w:eastAsia="Calibri" w:cs="Times New Roman"/>
          <w:sz w:val="28"/>
          <w:szCs w:val="28"/>
        </w:rPr>
        <w:t>sinh hoạt chuyên môn và tổ chức chuyên đề</w:t>
      </w:r>
      <w:r w:rsidRPr="00CE4742">
        <w:rPr>
          <w:rFonts w:eastAsia="Calibri" w:cs="Times New Roman"/>
          <w:sz w:val="28"/>
          <w:szCs w:val="28"/>
        </w:rPr>
        <w:t>.</w:t>
      </w:r>
    </w:p>
    <w:p w:rsidR="00CE4742" w:rsidRPr="00CE4742" w:rsidRDefault="00CE4742" w:rsidP="00CE4742">
      <w:pPr>
        <w:tabs>
          <w:tab w:val="left" w:pos="567"/>
        </w:tabs>
        <w:spacing w:after="0" w:line="240" w:lineRule="auto"/>
        <w:ind w:left="426"/>
        <w:contextualSpacing/>
        <w:jc w:val="both"/>
        <w:rPr>
          <w:rFonts w:eastAsia="Calibri" w:cs="Times New Roman"/>
          <w:sz w:val="28"/>
          <w:szCs w:val="28"/>
        </w:rPr>
      </w:pPr>
      <w:r w:rsidRPr="00CE4742">
        <w:rPr>
          <w:rFonts w:eastAsia="Calibri" w:cs="Times New Roman"/>
          <w:sz w:val="28"/>
          <w:szCs w:val="28"/>
        </w:rPr>
        <w:tab/>
      </w:r>
      <w:r w:rsidRPr="00CE4742">
        <w:rPr>
          <w:rFonts w:eastAsia="Calibri" w:cs="Times New Roman"/>
          <w:sz w:val="28"/>
          <w:szCs w:val="28"/>
        </w:rPr>
        <w:tab/>
        <w:t xml:space="preserve">- Chỉ đạo xây dựng và thống nhất trong tổ bộ môn về chuyên đề, nội dung </w:t>
      </w:r>
    </w:p>
    <w:p w:rsidR="00CE4742" w:rsidRPr="00CE4742" w:rsidRDefault="00CE4742" w:rsidP="00CE4742">
      <w:pPr>
        <w:tabs>
          <w:tab w:val="left" w:pos="567"/>
        </w:tabs>
        <w:spacing w:after="0" w:line="240" w:lineRule="auto"/>
        <w:ind w:left="426" w:hanging="426"/>
        <w:jc w:val="both"/>
        <w:rPr>
          <w:rFonts w:eastAsia="Calibri" w:cs="Times New Roman"/>
          <w:sz w:val="28"/>
          <w:szCs w:val="28"/>
        </w:rPr>
      </w:pPr>
      <w:r w:rsidRPr="00CE4742">
        <w:rPr>
          <w:rFonts w:eastAsia="Calibri" w:cs="Times New Roman"/>
          <w:sz w:val="28"/>
          <w:szCs w:val="28"/>
        </w:rPr>
        <w:t>môn học được phân công triển khai.</w:t>
      </w:r>
    </w:p>
    <w:p w:rsidR="00CE4742" w:rsidRPr="00CE4742" w:rsidRDefault="00CE4742" w:rsidP="00CE4742">
      <w:pPr>
        <w:tabs>
          <w:tab w:val="left" w:pos="567"/>
        </w:tabs>
        <w:spacing w:after="0" w:line="240" w:lineRule="auto"/>
        <w:ind w:left="426"/>
        <w:contextualSpacing/>
        <w:jc w:val="both"/>
        <w:rPr>
          <w:rFonts w:eastAsia="Calibri" w:cs="Times New Roman"/>
          <w:sz w:val="28"/>
          <w:szCs w:val="28"/>
        </w:rPr>
      </w:pPr>
      <w:r w:rsidRPr="00CE4742">
        <w:rPr>
          <w:rFonts w:eastAsia="Calibri" w:cs="Times New Roman"/>
          <w:sz w:val="28"/>
          <w:szCs w:val="28"/>
        </w:rPr>
        <w:tab/>
        <w:t>- Phối hợp chặt chẽ với phòng GD, chuẩn bị chu đáo mọi mặt để tổ chức tốt</w:t>
      </w:r>
    </w:p>
    <w:p w:rsidR="00CE4742" w:rsidRPr="00CE4742" w:rsidRDefault="00CE4742" w:rsidP="00CE4742">
      <w:pPr>
        <w:tabs>
          <w:tab w:val="left" w:pos="142"/>
        </w:tabs>
        <w:spacing w:after="0" w:line="240" w:lineRule="auto"/>
        <w:ind w:left="426" w:hanging="426"/>
        <w:jc w:val="both"/>
        <w:rPr>
          <w:rFonts w:eastAsia="Calibri" w:cs="Times New Roman"/>
          <w:sz w:val="28"/>
          <w:szCs w:val="28"/>
        </w:rPr>
      </w:pPr>
      <w:r w:rsidRPr="00CE4742">
        <w:rPr>
          <w:rFonts w:eastAsia="Calibri" w:cs="Times New Roman"/>
          <w:sz w:val="28"/>
          <w:szCs w:val="28"/>
        </w:rPr>
        <w:t>chuyên đề các bộ môn và chủ trì buổi Sinh hoạch chuyên môn.</w:t>
      </w:r>
    </w:p>
    <w:p w:rsidR="00CE4742" w:rsidRPr="00CE4742" w:rsidRDefault="00CE4742" w:rsidP="00CE4742">
      <w:pPr>
        <w:tabs>
          <w:tab w:val="left" w:pos="567"/>
        </w:tabs>
        <w:spacing w:after="0" w:line="240" w:lineRule="auto"/>
        <w:ind w:left="426"/>
        <w:contextualSpacing/>
        <w:jc w:val="both"/>
        <w:rPr>
          <w:rFonts w:eastAsia="Calibri" w:cs="Times New Roman"/>
          <w:sz w:val="28"/>
          <w:szCs w:val="28"/>
        </w:rPr>
      </w:pPr>
      <w:r w:rsidRPr="00CE4742">
        <w:rPr>
          <w:rFonts w:eastAsia="Calibri" w:cs="Times New Roman"/>
          <w:sz w:val="28"/>
          <w:szCs w:val="28"/>
        </w:rPr>
        <w:tab/>
        <w:t>- Triển khai chuyên đề cấp trường, cấp khối và nội dung Sinh hoạt chuyên môn tới cán bộ, giáo viên của trường theo đúng kế hoạch.</w:t>
      </w:r>
    </w:p>
    <w:p w:rsidR="00CE4742" w:rsidRPr="00CE4742" w:rsidRDefault="00CE4742" w:rsidP="00CE4742">
      <w:pPr>
        <w:tabs>
          <w:tab w:val="left" w:pos="0"/>
        </w:tabs>
        <w:spacing w:after="0" w:line="240" w:lineRule="auto"/>
        <w:ind w:firstLine="426"/>
        <w:contextualSpacing/>
        <w:jc w:val="both"/>
        <w:rPr>
          <w:rFonts w:eastAsia="Calibri" w:cs="Times New Roman"/>
          <w:sz w:val="28"/>
          <w:szCs w:val="28"/>
        </w:rPr>
      </w:pPr>
      <w:r w:rsidRPr="00CE4742">
        <w:rPr>
          <w:rFonts w:eastAsia="Calibri" w:cs="Times New Roman"/>
          <w:sz w:val="28"/>
          <w:szCs w:val="28"/>
        </w:rPr>
        <w:t xml:space="preserve">  - Tham mưu với phòng GD&amp;ĐT về công tác tổ chức chuyên đề và ngày chuyên môn (nội dung, môn học, phương pháp).</w:t>
      </w:r>
    </w:p>
    <w:p w:rsidR="00CE4742" w:rsidRPr="00CE4742" w:rsidRDefault="00CE4742" w:rsidP="00CE4742">
      <w:pPr>
        <w:tabs>
          <w:tab w:val="left" w:pos="0"/>
        </w:tabs>
        <w:spacing w:after="0" w:line="240" w:lineRule="auto"/>
        <w:ind w:left="426" w:hanging="142"/>
        <w:contextualSpacing/>
        <w:jc w:val="both"/>
        <w:rPr>
          <w:rFonts w:eastAsia="Calibri" w:cs="Times New Roman"/>
          <w:sz w:val="28"/>
          <w:szCs w:val="28"/>
        </w:rPr>
      </w:pPr>
      <w:r w:rsidRPr="00CE4742">
        <w:rPr>
          <w:rFonts w:eastAsia="Calibri" w:cs="Times New Roman"/>
          <w:b/>
          <w:sz w:val="28"/>
          <w:szCs w:val="28"/>
        </w:rPr>
        <w:t>3. Đối với giáo viên</w:t>
      </w:r>
      <w:r w:rsidRPr="00CE4742">
        <w:rPr>
          <w:rFonts w:eastAsia="Calibri" w:cs="Times New Roman"/>
          <w:sz w:val="28"/>
          <w:szCs w:val="28"/>
        </w:rPr>
        <w:t>:</w:t>
      </w:r>
    </w:p>
    <w:p w:rsidR="00CE4742" w:rsidRPr="00CE4742" w:rsidRDefault="00CE4742" w:rsidP="00CE4742">
      <w:pPr>
        <w:spacing w:after="0" w:line="240" w:lineRule="auto"/>
        <w:ind w:firstLine="426"/>
        <w:jc w:val="both"/>
        <w:rPr>
          <w:rFonts w:eastAsia="Calibri" w:cs="Times New Roman"/>
          <w:sz w:val="28"/>
          <w:szCs w:val="28"/>
        </w:rPr>
      </w:pPr>
      <w:r w:rsidRPr="00CE4742">
        <w:rPr>
          <w:rFonts w:eastAsia="Calibri" w:cs="Times New Roman"/>
          <w:sz w:val="28"/>
          <w:szCs w:val="28"/>
        </w:rPr>
        <w:tab/>
        <w:t xml:space="preserve">- Giáo viên dự chuyên đề làm cốt cán để sau đó tổ chức chuyên đề của trường. Khi đi dự, yêu cầu chuẩn bị tư liệu, nội dung chuyên môn và các ý kiến đề xuất cần giải quyết của bộ môn tổ chức chuyên đề để thảo luận trong buổi đó. </w:t>
      </w:r>
    </w:p>
    <w:p w:rsidR="00CE4742" w:rsidRPr="00CE4742" w:rsidRDefault="00CE4742" w:rsidP="00CE4742">
      <w:pPr>
        <w:spacing w:after="0" w:line="240" w:lineRule="auto"/>
        <w:ind w:firstLine="426"/>
        <w:jc w:val="both"/>
        <w:rPr>
          <w:rFonts w:eastAsia="Calibri" w:cs="Times New Roman"/>
          <w:sz w:val="28"/>
          <w:szCs w:val="28"/>
        </w:rPr>
      </w:pPr>
      <w:r w:rsidRPr="00CE4742">
        <w:rPr>
          <w:rFonts w:eastAsia="Calibri" w:cs="Times New Roman"/>
          <w:sz w:val="28"/>
          <w:szCs w:val="28"/>
        </w:rPr>
        <w:tab/>
        <w:t>- Vận dụng kết quả của chuyên đề và ngày chuyên môn vào thực tế giảng dạy trên lớp, phù hợp với đối tượng học sinh trường mình.</w:t>
      </w:r>
    </w:p>
    <w:p w:rsidR="00CE4742" w:rsidRPr="00CE4742" w:rsidRDefault="00CE4742" w:rsidP="00CE4742">
      <w:pPr>
        <w:spacing w:after="0" w:line="240" w:lineRule="auto"/>
        <w:ind w:firstLine="426"/>
        <w:jc w:val="both"/>
        <w:rPr>
          <w:rFonts w:eastAsia="Calibri" w:cs="Times New Roman"/>
          <w:sz w:val="28"/>
          <w:szCs w:val="28"/>
        </w:rPr>
      </w:pPr>
      <w:r w:rsidRPr="00CE4742">
        <w:rPr>
          <w:rFonts w:eastAsia="Calibri" w:cs="Times New Roman"/>
          <w:sz w:val="28"/>
          <w:szCs w:val="28"/>
        </w:rPr>
        <w:tab/>
        <w:t xml:space="preserve">- Giáo viên xây dựng chuyên đề các phân môn theo đăng kí và tiết do Ban giám hiệu chỉ đạo tất cả 5 khối. </w:t>
      </w:r>
    </w:p>
    <w:p w:rsidR="00CE4742" w:rsidRPr="00CE4742" w:rsidRDefault="00CE4742" w:rsidP="00CE4742">
      <w:pPr>
        <w:spacing w:after="0" w:line="240" w:lineRule="auto"/>
        <w:ind w:firstLine="426"/>
        <w:jc w:val="both"/>
        <w:rPr>
          <w:rFonts w:eastAsia="Calibri" w:cs="Times New Roman"/>
          <w:i/>
          <w:sz w:val="28"/>
          <w:szCs w:val="28"/>
        </w:rPr>
      </w:pPr>
      <w:r w:rsidRPr="00CE4742">
        <w:rPr>
          <w:rFonts w:eastAsia="Calibri" w:cs="Times New Roman"/>
          <w:sz w:val="28"/>
          <w:szCs w:val="28"/>
        </w:rPr>
        <w:tab/>
      </w:r>
      <w:r w:rsidRPr="00CE4742">
        <w:rPr>
          <w:rFonts w:eastAsia="Calibri" w:cs="Times New Roman"/>
          <w:i/>
          <w:sz w:val="28"/>
          <w:szCs w:val="28"/>
        </w:rPr>
        <w:t>-&gt; Đề nghị các các tổ chuyên môn, giáo viên toàn trường xây dựng kế hoạch của khối, cá nhân mỗi giáo viên và gửi lịch tổ chức chuyên đề khối về Ban giám hiệu nhà trường  để BGH theo dõi và bố trí dự giờ.</w:t>
      </w:r>
    </w:p>
    <w:p w:rsidR="00CE4742" w:rsidRDefault="00CE4742" w:rsidP="000D70EE">
      <w:pPr>
        <w:spacing w:after="0" w:line="240" w:lineRule="auto"/>
        <w:ind w:firstLine="720"/>
        <w:jc w:val="both"/>
        <w:rPr>
          <w:rFonts w:eastAsia="Calibri" w:cs="Times New Roman"/>
          <w:sz w:val="28"/>
          <w:szCs w:val="28"/>
        </w:rPr>
      </w:pPr>
      <w:r w:rsidRPr="00CE4742">
        <w:rPr>
          <w:rFonts w:eastAsia="Calibri" w:cs="Times New Roman"/>
          <w:sz w:val="28"/>
          <w:szCs w:val="28"/>
        </w:rPr>
        <w:t xml:space="preserve">Trên đây là Kế hoạch tổ chức chuyên đề và Ngày chuyên môn năm học </w:t>
      </w:r>
      <w:r w:rsidRPr="00CE4742">
        <w:rPr>
          <w:rFonts w:eastAsia="Calibri" w:cs="Times New Roman"/>
          <w:spacing w:val="-2"/>
          <w:sz w:val="28"/>
          <w:szCs w:val="28"/>
          <w:lang w:val="pt-BR"/>
        </w:rPr>
        <w:t>2020-2021</w:t>
      </w:r>
      <w:r w:rsidRPr="00CE4742">
        <w:rPr>
          <w:rFonts w:eastAsia="Calibri" w:cs="Times New Roman"/>
          <w:sz w:val="28"/>
          <w:szCs w:val="28"/>
        </w:rPr>
        <w:t>, đề nghị các tổ chuyên môn và giáo viên toàn trường nghiêm túc thực hiện.</w:t>
      </w:r>
    </w:p>
    <w:p w:rsidR="00624A8F" w:rsidRPr="00CE4742" w:rsidRDefault="00624A8F" w:rsidP="000D70EE">
      <w:pPr>
        <w:spacing w:after="0" w:line="240" w:lineRule="auto"/>
        <w:ind w:firstLine="720"/>
        <w:jc w:val="both"/>
        <w:rPr>
          <w:rFonts w:eastAsia="Calibri" w:cs="Times New Roman"/>
          <w:sz w:val="28"/>
          <w:szCs w:val="28"/>
        </w:rPr>
      </w:pPr>
    </w:p>
    <w:tbl>
      <w:tblPr>
        <w:tblW w:w="10065" w:type="dxa"/>
        <w:tblInd w:w="108" w:type="dxa"/>
        <w:tblLayout w:type="fixed"/>
        <w:tblLook w:val="01E0" w:firstRow="1" w:lastRow="1" w:firstColumn="1" w:lastColumn="1" w:noHBand="0" w:noVBand="0"/>
      </w:tblPr>
      <w:tblGrid>
        <w:gridCol w:w="3402"/>
        <w:gridCol w:w="3261"/>
        <w:gridCol w:w="3402"/>
      </w:tblGrid>
      <w:tr w:rsidR="00CE4742" w:rsidRPr="00CE4742" w:rsidTr="00AF0615">
        <w:tc>
          <w:tcPr>
            <w:tcW w:w="3402" w:type="dxa"/>
          </w:tcPr>
          <w:p w:rsidR="00CE4742" w:rsidRPr="00CE4742" w:rsidRDefault="00CE4742" w:rsidP="00CE4742">
            <w:pPr>
              <w:spacing w:after="0" w:line="240" w:lineRule="auto"/>
              <w:rPr>
                <w:rFonts w:eastAsia="Calibri" w:cs="Times New Roman"/>
                <w:b/>
                <w:bCs/>
                <w:szCs w:val="24"/>
              </w:rPr>
            </w:pPr>
            <w:r w:rsidRPr="00CE4742">
              <w:rPr>
                <w:rFonts w:eastAsia="Calibri" w:cs="Times New Roman"/>
                <w:b/>
                <w:bCs/>
                <w:szCs w:val="24"/>
              </w:rPr>
              <w:t xml:space="preserve">Nơi nhận: </w:t>
            </w:r>
          </w:p>
          <w:p w:rsidR="00CE4742" w:rsidRPr="00CE4742" w:rsidRDefault="00CE4742" w:rsidP="00CE4742">
            <w:pPr>
              <w:spacing w:after="0" w:line="240" w:lineRule="auto"/>
              <w:rPr>
                <w:rFonts w:eastAsia="Calibri" w:cs="Times New Roman"/>
                <w:bCs/>
                <w:sz w:val="22"/>
              </w:rPr>
            </w:pPr>
            <w:r w:rsidRPr="00CE4742">
              <w:rPr>
                <w:rFonts w:eastAsia="Calibri" w:cs="Times New Roman"/>
                <w:bCs/>
                <w:sz w:val="22"/>
              </w:rPr>
              <w:t>- PGD&amp;ĐT Nam Từ Liêm (để b/c);</w:t>
            </w:r>
          </w:p>
          <w:p w:rsidR="00CE4742" w:rsidRPr="00CE4742" w:rsidRDefault="00CE4742" w:rsidP="00CE4742">
            <w:pPr>
              <w:spacing w:after="0" w:line="240" w:lineRule="auto"/>
              <w:rPr>
                <w:rFonts w:eastAsia="Calibri" w:cs="Times New Roman"/>
                <w:bCs/>
                <w:sz w:val="22"/>
              </w:rPr>
            </w:pPr>
            <w:r w:rsidRPr="00CE4742">
              <w:rPr>
                <w:rFonts w:eastAsia="Calibri" w:cs="Times New Roman"/>
                <w:bCs/>
                <w:sz w:val="22"/>
              </w:rPr>
              <w:t>- Các tổ chuyên môn;</w:t>
            </w:r>
          </w:p>
          <w:p w:rsidR="00CE4742" w:rsidRPr="00CE4742" w:rsidRDefault="00CE4742" w:rsidP="00CE4742">
            <w:pPr>
              <w:spacing w:after="0" w:line="240" w:lineRule="auto"/>
              <w:rPr>
                <w:rFonts w:eastAsia="Calibri" w:cs="Times New Roman"/>
                <w:bCs/>
                <w:sz w:val="28"/>
                <w:szCs w:val="28"/>
              </w:rPr>
            </w:pPr>
            <w:r w:rsidRPr="00CE4742">
              <w:rPr>
                <w:rFonts w:eastAsia="Calibri" w:cs="Times New Roman"/>
                <w:bCs/>
                <w:sz w:val="22"/>
              </w:rPr>
              <w:t>- Lưu VP.</w:t>
            </w:r>
          </w:p>
        </w:tc>
        <w:tc>
          <w:tcPr>
            <w:tcW w:w="3261" w:type="dxa"/>
            <w:vAlign w:val="center"/>
          </w:tcPr>
          <w:p w:rsidR="00CE4742" w:rsidRPr="00CE4742" w:rsidRDefault="00CE4742" w:rsidP="00CE4742">
            <w:pPr>
              <w:spacing w:after="0" w:line="240" w:lineRule="auto"/>
              <w:jc w:val="center"/>
              <w:rPr>
                <w:rFonts w:eastAsia="Calibri" w:cs="Times New Roman"/>
                <w:b/>
                <w:bCs/>
                <w:sz w:val="28"/>
                <w:szCs w:val="28"/>
              </w:rPr>
            </w:pPr>
            <w:r w:rsidRPr="00CE4742">
              <w:rPr>
                <w:rFonts w:eastAsia="Calibri" w:cs="Times New Roman"/>
                <w:b/>
                <w:bCs/>
                <w:sz w:val="28"/>
                <w:szCs w:val="28"/>
              </w:rPr>
              <w:t xml:space="preserve"> </w:t>
            </w:r>
          </w:p>
          <w:p w:rsidR="00CE4742" w:rsidRPr="00CE4742" w:rsidRDefault="00CE4742" w:rsidP="00CE4742">
            <w:pPr>
              <w:spacing w:after="0" w:line="240" w:lineRule="auto"/>
              <w:jc w:val="center"/>
              <w:rPr>
                <w:rFonts w:eastAsia="Calibri" w:cs="Times New Roman"/>
                <w:b/>
                <w:bCs/>
                <w:sz w:val="28"/>
                <w:szCs w:val="28"/>
              </w:rPr>
            </w:pPr>
          </w:p>
          <w:p w:rsidR="00CE4742" w:rsidRPr="00CE4742" w:rsidRDefault="00CE4742" w:rsidP="00CE4742">
            <w:pPr>
              <w:spacing w:after="0" w:line="240" w:lineRule="auto"/>
              <w:jc w:val="center"/>
              <w:rPr>
                <w:rFonts w:eastAsia="Calibri" w:cs="Times New Roman"/>
                <w:b/>
                <w:bCs/>
                <w:sz w:val="28"/>
                <w:szCs w:val="28"/>
              </w:rPr>
            </w:pPr>
          </w:p>
        </w:tc>
        <w:tc>
          <w:tcPr>
            <w:tcW w:w="3402" w:type="dxa"/>
            <w:vAlign w:val="center"/>
          </w:tcPr>
          <w:p w:rsidR="00CE4742" w:rsidRPr="00CE4742" w:rsidRDefault="00CE4742" w:rsidP="00CE4742">
            <w:pPr>
              <w:spacing w:after="0" w:line="240" w:lineRule="auto"/>
              <w:jc w:val="center"/>
              <w:rPr>
                <w:rFonts w:eastAsia="Calibri" w:cs="Times New Roman"/>
                <w:b/>
                <w:bCs/>
                <w:sz w:val="28"/>
                <w:szCs w:val="28"/>
              </w:rPr>
            </w:pPr>
            <w:r w:rsidRPr="00CE4742">
              <w:rPr>
                <w:rFonts w:eastAsia="Calibri" w:cs="Times New Roman"/>
                <w:b/>
                <w:bCs/>
                <w:sz w:val="28"/>
                <w:szCs w:val="28"/>
              </w:rPr>
              <w:t>HIỆU TRƯỞNG</w:t>
            </w:r>
          </w:p>
          <w:p w:rsidR="00CE4742" w:rsidRPr="00CE4742" w:rsidRDefault="00CE4742" w:rsidP="00CE4742">
            <w:pPr>
              <w:spacing w:after="0" w:line="240" w:lineRule="auto"/>
              <w:jc w:val="center"/>
              <w:rPr>
                <w:rFonts w:eastAsia="Calibri" w:cs="Times New Roman"/>
                <w:b/>
                <w:bCs/>
                <w:sz w:val="28"/>
                <w:szCs w:val="28"/>
              </w:rPr>
            </w:pPr>
          </w:p>
          <w:p w:rsidR="00CE4742" w:rsidRPr="00CE4742" w:rsidRDefault="00CE4742" w:rsidP="00CE4742">
            <w:pPr>
              <w:spacing w:after="0" w:line="240" w:lineRule="auto"/>
              <w:jc w:val="center"/>
              <w:rPr>
                <w:rFonts w:eastAsia="Calibri" w:cs="Times New Roman"/>
                <w:b/>
                <w:bCs/>
                <w:sz w:val="28"/>
                <w:szCs w:val="28"/>
              </w:rPr>
            </w:pPr>
          </w:p>
          <w:p w:rsidR="00CE4742" w:rsidRPr="00CE4742" w:rsidRDefault="00CE4742" w:rsidP="00CE4742">
            <w:pPr>
              <w:spacing w:after="0" w:line="240" w:lineRule="auto"/>
              <w:jc w:val="center"/>
              <w:rPr>
                <w:rFonts w:eastAsia="Calibri" w:cs="Times New Roman"/>
                <w:b/>
                <w:bCs/>
                <w:sz w:val="28"/>
                <w:szCs w:val="28"/>
              </w:rPr>
            </w:pPr>
          </w:p>
          <w:p w:rsidR="00CE4742" w:rsidRPr="00CE4742" w:rsidRDefault="00CE4742" w:rsidP="00CE4742">
            <w:pPr>
              <w:spacing w:after="0" w:line="240" w:lineRule="auto"/>
              <w:jc w:val="center"/>
              <w:rPr>
                <w:rFonts w:eastAsia="Calibri" w:cs="Times New Roman"/>
                <w:b/>
                <w:bCs/>
                <w:sz w:val="28"/>
                <w:szCs w:val="28"/>
              </w:rPr>
            </w:pPr>
          </w:p>
          <w:p w:rsidR="00CE4742" w:rsidRPr="00CE4742" w:rsidRDefault="00CE4742" w:rsidP="00CE4742">
            <w:pPr>
              <w:spacing w:after="0" w:line="240" w:lineRule="auto"/>
              <w:jc w:val="center"/>
              <w:rPr>
                <w:rFonts w:eastAsia="Calibri" w:cs="Times New Roman"/>
                <w:b/>
                <w:bCs/>
                <w:sz w:val="28"/>
                <w:szCs w:val="28"/>
              </w:rPr>
            </w:pPr>
            <w:r w:rsidRPr="00CE4742">
              <w:rPr>
                <w:rFonts w:eastAsia="Calibri" w:cs="Times New Roman"/>
                <w:b/>
                <w:bCs/>
                <w:sz w:val="28"/>
                <w:szCs w:val="28"/>
              </w:rPr>
              <w:t>Giang Thanh Thủy</w:t>
            </w:r>
          </w:p>
        </w:tc>
      </w:tr>
    </w:tbl>
    <w:p w:rsidR="00652FCB" w:rsidRDefault="00652FCB"/>
    <w:sectPr w:rsidR="00652FCB" w:rsidSect="004A6773">
      <w:footerReference w:type="default" r:id="rId8"/>
      <w:pgSz w:w="12240" w:h="15840"/>
      <w:pgMar w:top="851" w:right="1134" w:bottom="284" w:left="1701" w:header="720" w:footer="27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831" w:rsidRDefault="00983831" w:rsidP="00264E1D">
      <w:pPr>
        <w:spacing w:after="0" w:line="240" w:lineRule="auto"/>
      </w:pPr>
      <w:r>
        <w:separator/>
      </w:r>
    </w:p>
  </w:endnote>
  <w:endnote w:type="continuationSeparator" w:id="0">
    <w:p w:rsidR="00983831" w:rsidRDefault="00983831" w:rsidP="0026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VnTime">
    <w:altName w:val="Times New Roman"/>
    <w:panose1 w:val="020B7200000000000000"/>
    <w:charset w:val="00"/>
    <w:family w:val="swiss"/>
    <w:pitch w:val="variable"/>
    <w:sig w:usb0="20000007" w:usb1="00000000" w:usb2="0000004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E1D" w:rsidRDefault="00264E1D">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9264" behindDoc="0" locked="0" layoutInCell="1" allowOverlap="1" wp14:anchorId="6236D9C6" wp14:editId="6D4D6183">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64E1D" w:rsidRDefault="00264E1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A25B4">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264E1D" w:rsidRDefault="00264E1D">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CA25B4">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264E1D" w:rsidRDefault="00264E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831" w:rsidRDefault="00983831" w:rsidP="00264E1D">
      <w:pPr>
        <w:spacing w:after="0" w:line="240" w:lineRule="auto"/>
      </w:pPr>
      <w:r>
        <w:separator/>
      </w:r>
    </w:p>
  </w:footnote>
  <w:footnote w:type="continuationSeparator" w:id="0">
    <w:p w:rsidR="00983831" w:rsidRDefault="00983831" w:rsidP="00264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AB4A1B"/>
    <w:multiLevelType w:val="multilevel"/>
    <w:tmpl w:val="69FE90DC"/>
    <w:lvl w:ilvl="0">
      <w:start w:val="1"/>
      <w:numFmt w:val="decimal"/>
      <w:lvlText w:val="%1."/>
      <w:lvlJc w:val="left"/>
      <w:pPr>
        <w:ind w:left="644" w:hanging="360"/>
      </w:pPr>
      <w:rPr>
        <w:rFonts w:hint="default"/>
        <w:b/>
        <w:i/>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
    <w:nsid w:val="4A5F5E88"/>
    <w:multiLevelType w:val="hybridMultilevel"/>
    <w:tmpl w:val="31CCBF6C"/>
    <w:lvl w:ilvl="0" w:tplc="46F6DE6A">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79A759EB"/>
    <w:multiLevelType w:val="hybridMultilevel"/>
    <w:tmpl w:val="30FC9C20"/>
    <w:lvl w:ilvl="0" w:tplc="D3D087B8">
      <w:start w:val="2"/>
      <w:numFmt w:val="decimal"/>
      <w:lvlText w:val="%1."/>
      <w:lvlJc w:val="left"/>
      <w:pPr>
        <w:ind w:left="644" w:hanging="360"/>
      </w:pPr>
      <w:rPr>
        <w:rFonts w:hint="default"/>
        <w:b/>
        <w:i/>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742"/>
    <w:rsid w:val="00096CF0"/>
    <w:rsid w:val="000D0E2E"/>
    <w:rsid w:val="000D70EE"/>
    <w:rsid w:val="0010487F"/>
    <w:rsid w:val="00264E1D"/>
    <w:rsid w:val="004830E8"/>
    <w:rsid w:val="004A6773"/>
    <w:rsid w:val="00624A8F"/>
    <w:rsid w:val="00652FCB"/>
    <w:rsid w:val="006F2C50"/>
    <w:rsid w:val="00733CB5"/>
    <w:rsid w:val="00751F46"/>
    <w:rsid w:val="007E6862"/>
    <w:rsid w:val="008B7794"/>
    <w:rsid w:val="008F5359"/>
    <w:rsid w:val="0091004B"/>
    <w:rsid w:val="00926429"/>
    <w:rsid w:val="00983831"/>
    <w:rsid w:val="00C76A1E"/>
    <w:rsid w:val="00CA25B4"/>
    <w:rsid w:val="00CE4742"/>
    <w:rsid w:val="00E24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1D"/>
  </w:style>
  <w:style w:type="paragraph" w:styleId="Footer">
    <w:name w:val="footer"/>
    <w:basedOn w:val="Normal"/>
    <w:link w:val="FooterChar"/>
    <w:uiPriority w:val="99"/>
    <w:unhideWhenUsed/>
    <w:rsid w:val="00264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1D"/>
  </w:style>
  <w:style w:type="paragraph" w:styleId="BalloonText">
    <w:name w:val="Balloon Text"/>
    <w:basedOn w:val="Normal"/>
    <w:link w:val="BalloonTextChar"/>
    <w:uiPriority w:val="99"/>
    <w:semiHidden/>
    <w:unhideWhenUsed/>
    <w:rsid w:val="0026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1D"/>
    <w:rPr>
      <w:rFonts w:ascii="Tahoma" w:hAnsi="Tahoma" w:cs="Tahoma"/>
      <w:sz w:val="16"/>
      <w:szCs w:val="16"/>
    </w:rPr>
  </w:style>
  <w:style w:type="character" w:styleId="Emphasis">
    <w:name w:val="Emphasis"/>
    <w:basedOn w:val="DefaultParagraphFont"/>
    <w:uiPriority w:val="20"/>
    <w:qFormat/>
    <w:rsid w:val="00751F46"/>
    <w:rPr>
      <w:i/>
      <w:iCs/>
    </w:rPr>
  </w:style>
  <w:style w:type="paragraph" w:styleId="ListParagraph">
    <w:name w:val="List Paragraph"/>
    <w:basedOn w:val="Normal"/>
    <w:uiPriority w:val="34"/>
    <w:qFormat/>
    <w:rsid w:val="007E6862"/>
    <w:pPr>
      <w:ind w:left="720"/>
      <w:contextualSpacing/>
    </w:pPr>
  </w:style>
  <w:style w:type="table" w:styleId="TableGrid">
    <w:name w:val="Table Grid"/>
    <w:basedOn w:val="TableNormal"/>
    <w:uiPriority w:val="59"/>
    <w:rsid w:val="007E6862"/>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4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4E1D"/>
  </w:style>
  <w:style w:type="paragraph" w:styleId="Footer">
    <w:name w:val="footer"/>
    <w:basedOn w:val="Normal"/>
    <w:link w:val="FooterChar"/>
    <w:uiPriority w:val="99"/>
    <w:unhideWhenUsed/>
    <w:rsid w:val="00264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4E1D"/>
  </w:style>
  <w:style w:type="paragraph" w:styleId="BalloonText">
    <w:name w:val="Balloon Text"/>
    <w:basedOn w:val="Normal"/>
    <w:link w:val="BalloonTextChar"/>
    <w:uiPriority w:val="99"/>
    <w:semiHidden/>
    <w:unhideWhenUsed/>
    <w:rsid w:val="00264E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1D"/>
    <w:rPr>
      <w:rFonts w:ascii="Tahoma" w:hAnsi="Tahoma" w:cs="Tahoma"/>
      <w:sz w:val="16"/>
      <w:szCs w:val="16"/>
    </w:rPr>
  </w:style>
  <w:style w:type="character" w:styleId="Emphasis">
    <w:name w:val="Emphasis"/>
    <w:basedOn w:val="DefaultParagraphFont"/>
    <w:uiPriority w:val="20"/>
    <w:qFormat/>
    <w:rsid w:val="00751F46"/>
    <w:rPr>
      <w:i/>
      <w:iCs/>
    </w:rPr>
  </w:style>
  <w:style w:type="paragraph" w:styleId="ListParagraph">
    <w:name w:val="List Paragraph"/>
    <w:basedOn w:val="Normal"/>
    <w:uiPriority w:val="34"/>
    <w:qFormat/>
    <w:rsid w:val="007E6862"/>
    <w:pPr>
      <w:ind w:left="720"/>
      <w:contextualSpacing/>
    </w:pPr>
  </w:style>
  <w:style w:type="table" w:styleId="TableGrid">
    <w:name w:val="Table Grid"/>
    <w:basedOn w:val="TableNormal"/>
    <w:uiPriority w:val="59"/>
    <w:rsid w:val="007E6862"/>
    <w:pPr>
      <w:spacing w:after="0" w:line="240" w:lineRule="auto"/>
    </w:pPr>
    <w:rPr>
      <w:rFonts w:ascii="Calibri" w:hAnsi="Calibr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8</Pages>
  <Words>1684</Words>
  <Characters>9603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Wellcome</dc:creator>
  <cp:lastModifiedBy>Wellcome</cp:lastModifiedBy>
  <cp:revision>16</cp:revision>
  <cp:lastPrinted>2020-10-12T02:00:00Z</cp:lastPrinted>
  <dcterms:created xsi:type="dcterms:W3CDTF">2020-09-11T09:09:00Z</dcterms:created>
  <dcterms:modified xsi:type="dcterms:W3CDTF">2020-10-12T02:01:00Z</dcterms:modified>
</cp:coreProperties>
</file>